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C25" w:rsidRPr="0002382B" w:rsidRDefault="00041BCA" w:rsidP="00297B35">
      <w:pPr>
        <w:pStyle w:val="Koptekst"/>
        <w:rPr>
          <w:rFonts w:cstheme="minorHAnsi"/>
          <w:b/>
        </w:rPr>
      </w:pPr>
      <w:r w:rsidRPr="0002382B">
        <w:rPr>
          <w:rFonts w:cstheme="minorHAnsi"/>
          <w:b/>
        </w:rPr>
        <w:t>6</w:t>
      </w:r>
      <w:r w:rsidR="00CE7C25" w:rsidRPr="0002382B">
        <w:rPr>
          <w:rFonts w:cstheme="minorHAnsi"/>
          <w:b/>
          <w:vertAlign w:val="superscript"/>
        </w:rPr>
        <w:t>e</w:t>
      </w:r>
      <w:r w:rsidR="00CE7C25" w:rsidRPr="0002382B">
        <w:rPr>
          <w:rFonts w:cstheme="minorHAnsi"/>
          <w:b/>
        </w:rPr>
        <w:t xml:space="preserve"> algemene mailing </w:t>
      </w:r>
      <w:r w:rsidRPr="0002382B">
        <w:rPr>
          <w:rFonts w:cstheme="minorHAnsi"/>
          <w:b/>
        </w:rPr>
        <w:t>sympathisanten</w:t>
      </w:r>
      <w:r w:rsidR="00CE7C25" w:rsidRPr="0002382B">
        <w:rPr>
          <w:rFonts w:cstheme="minorHAnsi"/>
          <w:b/>
        </w:rPr>
        <w:t xml:space="preserve"> Stadsverwarming Breda te duur.</w:t>
      </w:r>
    </w:p>
    <w:p w:rsidR="00CE7C25" w:rsidRPr="0002382B" w:rsidRDefault="004A2E6F" w:rsidP="00297B35">
      <w:pPr>
        <w:spacing w:after="0" w:line="240" w:lineRule="auto"/>
        <w:rPr>
          <w:rFonts w:cstheme="minorHAnsi"/>
        </w:rPr>
      </w:pPr>
      <w:r>
        <w:rPr>
          <w:rFonts w:cstheme="minorHAnsi"/>
        </w:rPr>
        <w:t>8 november 2023</w:t>
      </w:r>
    </w:p>
    <w:p w:rsidR="00297B35" w:rsidRDefault="002311CD" w:rsidP="00297B35">
      <w:pPr>
        <w:spacing w:after="0" w:line="240" w:lineRule="auto"/>
        <w:rPr>
          <w:rFonts w:cstheme="minorHAnsi"/>
        </w:rPr>
      </w:pPr>
      <w:r w:rsidRPr="0002382B">
        <w:rPr>
          <w:rFonts w:cstheme="minorHAnsi"/>
        </w:rPr>
        <w:t>Hallo,</w:t>
      </w:r>
      <w:r w:rsidR="002D1903" w:rsidRPr="0002382B">
        <w:rPr>
          <w:rFonts w:cstheme="minorHAnsi"/>
        </w:rPr>
        <w:t xml:space="preserve"> </w:t>
      </w:r>
      <w:r w:rsidR="00641496" w:rsidRPr="0002382B">
        <w:rPr>
          <w:rFonts w:cstheme="minorHAnsi"/>
        </w:rPr>
        <w:t xml:space="preserve">Onderstaand </w:t>
      </w:r>
      <w:r w:rsidR="00041BCA" w:rsidRPr="0002382B">
        <w:rPr>
          <w:rFonts w:cstheme="minorHAnsi"/>
        </w:rPr>
        <w:t>een bijstelling van het</w:t>
      </w:r>
      <w:r w:rsidR="00641496" w:rsidRPr="0002382B">
        <w:rPr>
          <w:rFonts w:cstheme="minorHAnsi"/>
        </w:rPr>
        <w:t xml:space="preserve"> voorlopige resultaat van onze acties</w:t>
      </w:r>
      <w:r w:rsidR="00A33592">
        <w:rPr>
          <w:rFonts w:cstheme="minorHAnsi"/>
        </w:rPr>
        <w:t>.</w:t>
      </w:r>
      <w:bookmarkStart w:id="0" w:name="_GoBack"/>
      <w:bookmarkEnd w:id="0"/>
      <w:r w:rsidR="001F5B94" w:rsidRPr="0002382B">
        <w:rPr>
          <w:rFonts w:cstheme="minorHAnsi"/>
        </w:rPr>
        <w:t xml:space="preserve"> </w:t>
      </w:r>
    </w:p>
    <w:p w:rsidR="00297B35" w:rsidRDefault="00297B35" w:rsidP="00297B35">
      <w:pPr>
        <w:spacing w:after="0" w:line="240" w:lineRule="auto"/>
        <w:rPr>
          <w:rFonts w:cstheme="minorHAnsi"/>
          <w:b/>
          <w:color w:val="FF0000"/>
        </w:rPr>
      </w:pPr>
    </w:p>
    <w:p w:rsidR="00641496" w:rsidRPr="00297B35" w:rsidRDefault="00641496" w:rsidP="00297B35">
      <w:pPr>
        <w:spacing w:after="0" w:line="240" w:lineRule="auto"/>
        <w:rPr>
          <w:rFonts w:cstheme="minorHAnsi"/>
        </w:rPr>
      </w:pPr>
      <w:r w:rsidRPr="0002382B">
        <w:rPr>
          <w:rFonts w:cstheme="minorHAnsi"/>
          <w:b/>
          <w:color w:val="FF0000"/>
        </w:rPr>
        <w:t xml:space="preserve">Brief aan EnNatuurlijk en beantwoording ervan. </w:t>
      </w:r>
    </w:p>
    <w:p w:rsidR="00641496" w:rsidRPr="0002382B" w:rsidRDefault="006E077D" w:rsidP="00297B35">
      <w:pPr>
        <w:spacing w:after="0" w:line="240" w:lineRule="auto"/>
        <w:rPr>
          <w:rFonts w:cstheme="minorHAnsi"/>
        </w:rPr>
      </w:pPr>
      <w:r>
        <w:rPr>
          <w:rFonts w:cstheme="minorHAnsi"/>
        </w:rPr>
        <w:t>Zoals we melden</w:t>
      </w:r>
      <w:r w:rsidR="00117CB8">
        <w:rPr>
          <w:rFonts w:cstheme="minorHAnsi"/>
        </w:rPr>
        <w:t xml:space="preserve"> in de vorige algemene mailing</w:t>
      </w:r>
      <w:r>
        <w:rPr>
          <w:rFonts w:cstheme="minorHAnsi"/>
        </w:rPr>
        <w:t xml:space="preserve"> is het </w:t>
      </w:r>
      <w:r w:rsidR="001F5B94">
        <w:rPr>
          <w:rFonts w:cstheme="minorHAnsi"/>
        </w:rPr>
        <w:t xml:space="preserve">antwoord </w:t>
      </w:r>
      <w:r w:rsidR="00B654DE" w:rsidRPr="0002382B">
        <w:rPr>
          <w:rFonts w:cstheme="minorHAnsi"/>
        </w:rPr>
        <w:t xml:space="preserve">niet van of namens de directie gekomen maar van vermoedelijk een voorlichtingsmedewerker. We </w:t>
      </w:r>
      <w:r>
        <w:rPr>
          <w:rFonts w:cstheme="minorHAnsi"/>
        </w:rPr>
        <w:t>hebben</w:t>
      </w:r>
      <w:r w:rsidR="00B654DE" w:rsidRPr="0002382B">
        <w:rPr>
          <w:rFonts w:cstheme="minorHAnsi"/>
        </w:rPr>
        <w:t xml:space="preserve"> daarom opnieuw een brief </w:t>
      </w:r>
      <w:r>
        <w:rPr>
          <w:rFonts w:cstheme="minorHAnsi"/>
        </w:rPr>
        <w:t>gestuurd met aanvullende vragen. EnNatuurlijk heeft contact met ons opgenomen en wil een gesprek organiseren met enkele medewerkers in Eindhoven. Dit overleg zou/zal in de week van 6 november georganiseerd worden. We hebben nog geen datum te horen gekregen.</w:t>
      </w:r>
      <w:r w:rsidR="004A2E6F">
        <w:rPr>
          <w:rFonts w:cstheme="minorHAnsi"/>
        </w:rPr>
        <w:t xml:space="preserve"> </w:t>
      </w:r>
    </w:p>
    <w:p w:rsidR="00297B35" w:rsidRDefault="00297B35" w:rsidP="00297B35">
      <w:pPr>
        <w:spacing w:after="0" w:line="240" w:lineRule="auto"/>
        <w:rPr>
          <w:rFonts w:eastAsia="Times New Roman" w:cstheme="minorHAnsi"/>
          <w:b/>
          <w:color w:val="FF0000"/>
        </w:rPr>
      </w:pPr>
    </w:p>
    <w:p w:rsidR="00641496" w:rsidRPr="0002382B" w:rsidRDefault="00641496" w:rsidP="00297B35">
      <w:pPr>
        <w:spacing w:after="0" w:line="240" w:lineRule="auto"/>
        <w:rPr>
          <w:rFonts w:eastAsia="Times New Roman" w:cstheme="minorHAnsi"/>
          <w:b/>
          <w:color w:val="FF0000"/>
        </w:rPr>
      </w:pPr>
      <w:r w:rsidRPr="0002382B">
        <w:rPr>
          <w:rFonts w:eastAsia="Times New Roman" w:cstheme="minorHAnsi"/>
          <w:b/>
          <w:color w:val="FF0000"/>
        </w:rPr>
        <w:t xml:space="preserve">Brief </w:t>
      </w:r>
      <w:r w:rsidR="002C0C61">
        <w:rPr>
          <w:rFonts w:eastAsia="Times New Roman" w:cstheme="minorHAnsi"/>
          <w:b/>
          <w:color w:val="FF0000"/>
        </w:rPr>
        <w:t xml:space="preserve">aan </w:t>
      </w:r>
      <w:r w:rsidRPr="0002382B">
        <w:rPr>
          <w:rFonts w:eastAsia="Times New Roman" w:cstheme="minorHAnsi"/>
          <w:b/>
          <w:color w:val="FF0000"/>
        </w:rPr>
        <w:t>College B&amp;W</w:t>
      </w:r>
      <w:r w:rsidR="00A93C6A">
        <w:rPr>
          <w:rFonts w:eastAsia="Times New Roman" w:cstheme="minorHAnsi"/>
          <w:b/>
          <w:color w:val="FF0000"/>
        </w:rPr>
        <w:t xml:space="preserve"> en beantwoording ervan.</w:t>
      </w:r>
    </w:p>
    <w:p w:rsidR="00641496" w:rsidRPr="0002382B" w:rsidRDefault="00641496" w:rsidP="00297B35">
      <w:pPr>
        <w:spacing w:after="0" w:line="240" w:lineRule="auto"/>
        <w:rPr>
          <w:rFonts w:eastAsia="Times New Roman" w:cstheme="minorHAnsi"/>
          <w:color w:val="000000"/>
        </w:rPr>
      </w:pPr>
      <w:r w:rsidRPr="0002382B">
        <w:rPr>
          <w:rFonts w:eastAsia="Times New Roman" w:cstheme="minorHAnsi"/>
          <w:color w:val="000000"/>
        </w:rPr>
        <w:t xml:space="preserve">We hebben </w:t>
      </w:r>
      <w:r w:rsidR="00117CB8">
        <w:rPr>
          <w:rFonts w:eastAsia="Times New Roman" w:cstheme="minorHAnsi"/>
          <w:color w:val="000000"/>
        </w:rPr>
        <w:t xml:space="preserve">eveneens </w:t>
      </w:r>
      <w:r w:rsidR="006E077D">
        <w:rPr>
          <w:rFonts w:eastAsia="Times New Roman" w:cstheme="minorHAnsi"/>
          <w:color w:val="000000"/>
        </w:rPr>
        <w:t xml:space="preserve">in de vorige mailing gemeld dat </w:t>
      </w:r>
      <w:r w:rsidR="001F5B94">
        <w:rPr>
          <w:rFonts w:eastAsia="Times New Roman" w:cstheme="minorHAnsi"/>
          <w:color w:val="000000"/>
        </w:rPr>
        <w:t>we</w:t>
      </w:r>
      <w:r w:rsidR="001F5B94" w:rsidRPr="0002382B">
        <w:rPr>
          <w:rFonts w:eastAsia="Times New Roman" w:cstheme="minorHAnsi"/>
          <w:color w:val="000000"/>
        </w:rPr>
        <w:t xml:space="preserve"> </w:t>
      </w:r>
      <w:r w:rsidRPr="0002382B">
        <w:rPr>
          <w:rFonts w:eastAsia="Times New Roman" w:cstheme="minorHAnsi"/>
          <w:color w:val="000000"/>
        </w:rPr>
        <w:t>namens de wethouder Klimaat en Energie Peter Bakker</w:t>
      </w:r>
      <w:r w:rsidR="006E077D">
        <w:rPr>
          <w:rFonts w:eastAsia="Times New Roman" w:cstheme="minorHAnsi"/>
          <w:color w:val="000000"/>
        </w:rPr>
        <w:t xml:space="preserve"> een antwoord op onze brief ontvangen hebben</w:t>
      </w:r>
      <w:r w:rsidRPr="0002382B">
        <w:rPr>
          <w:rFonts w:eastAsia="Times New Roman" w:cstheme="minorHAnsi"/>
          <w:color w:val="000000"/>
        </w:rPr>
        <w:t xml:space="preserve">. In deze brief </w:t>
      </w:r>
      <w:r w:rsidR="006E077D">
        <w:rPr>
          <w:rFonts w:eastAsia="Times New Roman" w:cstheme="minorHAnsi"/>
          <w:color w:val="000000"/>
        </w:rPr>
        <w:t>werd</w:t>
      </w:r>
      <w:r w:rsidRPr="0002382B">
        <w:rPr>
          <w:rFonts w:eastAsia="Times New Roman" w:cstheme="minorHAnsi"/>
          <w:color w:val="000000"/>
        </w:rPr>
        <w:t xml:space="preserve"> op geen enkele vraag of verzoek ingegaan</w:t>
      </w:r>
      <w:r w:rsidR="006E077D">
        <w:rPr>
          <w:rFonts w:eastAsia="Times New Roman" w:cstheme="minorHAnsi"/>
          <w:color w:val="000000"/>
        </w:rPr>
        <w:t xml:space="preserve">. </w:t>
      </w:r>
      <w:r w:rsidRPr="0002382B">
        <w:rPr>
          <w:rFonts w:eastAsia="Times New Roman" w:cstheme="minorHAnsi"/>
          <w:color w:val="000000"/>
        </w:rPr>
        <w:t xml:space="preserve">We </w:t>
      </w:r>
      <w:r w:rsidR="00627052" w:rsidRPr="0002382B">
        <w:rPr>
          <w:rFonts w:eastAsia="Times New Roman" w:cstheme="minorHAnsi"/>
          <w:color w:val="000000"/>
        </w:rPr>
        <w:t>hebben</w:t>
      </w:r>
      <w:r w:rsidR="006E077D">
        <w:rPr>
          <w:rFonts w:eastAsia="Times New Roman" w:cstheme="minorHAnsi"/>
          <w:color w:val="000000"/>
        </w:rPr>
        <w:t xml:space="preserve"> het College opnieuw</w:t>
      </w:r>
      <w:r w:rsidRPr="0002382B">
        <w:rPr>
          <w:rFonts w:eastAsia="Times New Roman" w:cstheme="minorHAnsi"/>
          <w:color w:val="000000"/>
        </w:rPr>
        <w:t xml:space="preserve"> onze vragen </w:t>
      </w:r>
      <w:r w:rsidR="00627052" w:rsidRPr="0002382B">
        <w:rPr>
          <w:rFonts w:eastAsia="Times New Roman" w:cstheme="minorHAnsi"/>
          <w:color w:val="000000"/>
        </w:rPr>
        <w:t>voorgelegd</w:t>
      </w:r>
      <w:r w:rsidRPr="0002382B">
        <w:rPr>
          <w:rFonts w:eastAsia="Times New Roman" w:cstheme="minorHAnsi"/>
          <w:color w:val="000000"/>
        </w:rPr>
        <w:t xml:space="preserve"> met het dringende verzoek nu wel op de inhoud in te gaan. </w:t>
      </w:r>
      <w:r w:rsidR="006E077D">
        <w:rPr>
          <w:rFonts w:eastAsia="Times New Roman" w:cstheme="minorHAnsi"/>
          <w:color w:val="000000"/>
        </w:rPr>
        <w:t>Deze brief is in afschrift naar de raad gegaan. Inmiddels heeft de gemeente contact opgenomen om nader overleg te voeren. De gemeente had dit overleg op 26 oktober gepland maar dat was voor ons onmogelijk. We wachten op een nieuwe datum.</w:t>
      </w:r>
    </w:p>
    <w:p w:rsidR="00297B35" w:rsidRDefault="00297B35" w:rsidP="00297B35">
      <w:pPr>
        <w:spacing w:after="0" w:line="240" w:lineRule="auto"/>
        <w:rPr>
          <w:rFonts w:cstheme="minorHAnsi"/>
          <w:b/>
          <w:color w:val="FF0000"/>
        </w:rPr>
      </w:pPr>
    </w:p>
    <w:p w:rsidR="00B82C36" w:rsidRPr="0002382B" w:rsidRDefault="00B82C36" w:rsidP="00297B35">
      <w:pPr>
        <w:spacing w:after="0" w:line="240" w:lineRule="auto"/>
        <w:rPr>
          <w:rFonts w:cstheme="minorHAnsi"/>
          <w:b/>
          <w:color w:val="FF0000"/>
        </w:rPr>
      </w:pPr>
      <w:r w:rsidRPr="0002382B">
        <w:rPr>
          <w:rFonts w:cstheme="minorHAnsi"/>
          <w:b/>
          <w:color w:val="FF0000"/>
        </w:rPr>
        <w:t>Autoriteit Consumenten &amp; Markt (ACM)</w:t>
      </w:r>
    </w:p>
    <w:p w:rsidR="00BD4903" w:rsidRPr="004A2E6F" w:rsidRDefault="00A93C6A" w:rsidP="00297B35">
      <w:pPr>
        <w:spacing w:after="0" w:line="240" w:lineRule="auto"/>
        <w:rPr>
          <w:rFonts w:ascii="Arial" w:hAnsi="Arial" w:cs="Arial"/>
          <w:sz w:val="20"/>
          <w:szCs w:val="20"/>
        </w:rPr>
      </w:pPr>
      <w:r>
        <w:rPr>
          <w:rFonts w:cstheme="minorHAnsi"/>
          <w:color w:val="000000" w:themeColor="text1"/>
        </w:rPr>
        <w:t xml:space="preserve">De Autoriteit Consumenten &amp; Markt stelt de maximum tarieven voor stadsverwarming vast en is daardoor leidend in de tariefstelling van stadverwarming. </w:t>
      </w:r>
      <w:r w:rsidR="00B82C36" w:rsidRPr="0002382B">
        <w:rPr>
          <w:rFonts w:cstheme="minorHAnsi"/>
          <w:color w:val="000000" w:themeColor="text1"/>
        </w:rPr>
        <w:t xml:space="preserve">Naar aanleiding van de antwoorden van de ACM hebben we nadere vragen gesteld. </w:t>
      </w:r>
      <w:r w:rsidR="00BD4903">
        <w:rPr>
          <w:rFonts w:cstheme="minorHAnsi"/>
          <w:color w:val="000000" w:themeColor="text1"/>
        </w:rPr>
        <w:t>Na een klacht</w:t>
      </w:r>
      <w:r w:rsidR="00117CB8">
        <w:rPr>
          <w:rFonts w:cstheme="minorHAnsi"/>
          <w:color w:val="000000" w:themeColor="text1"/>
        </w:rPr>
        <w:t xml:space="preserve"> bij ACM</w:t>
      </w:r>
      <w:r w:rsidR="00BD4903">
        <w:rPr>
          <w:rFonts w:cstheme="minorHAnsi"/>
          <w:color w:val="000000" w:themeColor="text1"/>
        </w:rPr>
        <w:t xml:space="preserve"> ingediend te hebben over het niet beantwoorden van onze brieven hebben wij bericht ontvangen. Antwoorden waren</w:t>
      </w:r>
      <w:r w:rsidR="00BD4903" w:rsidRPr="004A2E6F">
        <w:rPr>
          <w:rFonts w:cstheme="minorHAnsi"/>
          <w:color w:val="000000" w:themeColor="text1"/>
          <w:sz w:val="20"/>
          <w:szCs w:val="20"/>
        </w:rPr>
        <w:t>: “</w:t>
      </w:r>
      <w:r w:rsidR="00BD4903" w:rsidRPr="004A2E6F">
        <w:rPr>
          <w:rFonts w:ascii="Arial" w:eastAsia="Times New Roman" w:hAnsi="Arial" w:cs="Arial"/>
          <w:i/>
          <w:sz w:val="20"/>
          <w:szCs w:val="20"/>
        </w:rPr>
        <w:t>Wij stellen als ACM zijnde de maximumtarieven vast, niet de individuele tarieven. Wanneer warmteleveranciers teveel rendement behalen kan de ACM een rendementstoets uitvoeren. Naar aanleiding van de tweejaarlijkse rendementsmonitor bepaald de ACM of deze bij bepaalde leveranciers moet worden uitgevoerd. In het warmtebesluit is bepaald dat de energiebelasting moet worden meegenomen in het bepalen van de maximumtarieven. Artikel 4 lid 1 sub b Warmtebesluit.</w:t>
      </w:r>
      <w:r w:rsidR="004A2E6F">
        <w:rPr>
          <w:rFonts w:ascii="Arial" w:eastAsia="Times New Roman" w:hAnsi="Arial" w:cs="Arial"/>
          <w:i/>
          <w:sz w:val="20"/>
          <w:szCs w:val="20"/>
        </w:rPr>
        <w:t xml:space="preserve"> </w:t>
      </w:r>
      <w:r w:rsidR="00BD4903" w:rsidRPr="004A2E6F">
        <w:rPr>
          <w:rFonts w:ascii="Arial" w:hAnsi="Arial" w:cs="Arial"/>
          <w:i/>
          <w:sz w:val="20"/>
          <w:szCs w:val="20"/>
        </w:rPr>
        <w:t>Helaas kan de ACM om de hierboven genoemde redenen niets doen aan uw situatie. Ik hoop dat ik op deze manier toch uw vragen heb beantwoord”</w:t>
      </w:r>
      <w:r w:rsidR="00BD4903" w:rsidRPr="004A2E6F">
        <w:rPr>
          <w:rFonts w:ascii="Arial" w:hAnsi="Arial" w:cs="Arial"/>
          <w:sz w:val="20"/>
          <w:szCs w:val="20"/>
        </w:rPr>
        <w:t>.</w:t>
      </w:r>
    </w:p>
    <w:p w:rsidR="00297B35" w:rsidRDefault="00297B35" w:rsidP="00297B35">
      <w:pPr>
        <w:spacing w:after="0" w:line="240" w:lineRule="auto"/>
        <w:rPr>
          <w:rFonts w:cstheme="minorHAnsi"/>
          <w:b/>
          <w:color w:val="FF0000"/>
        </w:rPr>
      </w:pPr>
    </w:p>
    <w:p w:rsidR="00B82C36" w:rsidRPr="0002382B" w:rsidRDefault="00B82C36" w:rsidP="00297B35">
      <w:pPr>
        <w:spacing w:after="0" w:line="240" w:lineRule="auto"/>
        <w:rPr>
          <w:rFonts w:cstheme="minorHAnsi"/>
          <w:b/>
          <w:color w:val="FF0000"/>
        </w:rPr>
      </w:pPr>
      <w:r w:rsidRPr="0002382B">
        <w:rPr>
          <w:rFonts w:cstheme="minorHAnsi"/>
          <w:b/>
          <w:color w:val="FF0000"/>
        </w:rPr>
        <w:t>Consumentenbond en Vereniging Eigen Huis</w:t>
      </w:r>
    </w:p>
    <w:p w:rsidR="00595206" w:rsidRPr="0002382B" w:rsidRDefault="00B82C36" w:rsidP="00297B35">
      <w:pPr>
        <w:spacing w:after="0" w:line="240" w:lineRule="auto"/>
        <w:rPr>
          <w:rFonts w:eastAsia="Times New Roman" w:cstheme="minorHAnsi"/>
          <w:color w:val="000000"/>
          <w:spacing w:val="3"/>
          <w:shd w:val="clear" w:color="auto" w:fill="FFFFFF"/>
        </w:rPr>
      </w:pPr>
      <w:r w:rsidRPr="0002382B">
        <w:rPr>
          <w:rFonts w:cstheme="minorHAnsi"/>
          <w:color w:val="000000" w:themeColor="text1"/>
        </w:rPr>
        <w:t xml:space="preserve">EnNatuurlijk en de ACM geven aan dat </w:t>
      </w:r>
      <w:r w:rsidR="000645E1" w:rsidRPr="0002382B">
        <w:rPr>
          <w:rFonts w:cstheme="minorHAnsi"/>
          <w:color w:val="000000" w:themeColor="text1"/>
        </w:rPr>
        <w:t xml:space="preserve">bij </w:t>
      </w:r>
      <w:r w:rsidRPr="0002382B">
        <w:rPr>
          <w:rFonts w:cstheme="minorHAnsi"/>
          <w:color w:val="000000" w:themeColor="text1"/>
        </w:rPr>
        <w:t xml:space="preserve">de prijstelling </w:t>
      </w:r>
      <w:r w:rsidR="00095DA7" w:rsidRPr="0002382B">
        <w:rPr>
          <w:rFonts w:cstheme="minorHAnsi"/>
          <w:color w:val="000000" w:themeColor="text1"/>
        </w:rPr>
        <w:t xml:space="preserve">van </w:t>
      </w:r>
      <w:r w:rsidR="001F5B94" w:rsidRPr="0002382B">
        <w:rPr>
          <w:rFonts w:cstheme="minorHAnsi"/>
          <w:color w:val="000000" w:themeColor="text1"/>
        </w:rPr>
        <w:t xml:space="preserve">stadsverwarming </w:t>
      </w:r>
      <w:r w:rsidR="00095DA7" w:rsidRPr="0002382B">
        <w:rPr>
          <w:rFonts w:cstheme="minorHAnsi"/>
          <w:color w:val="000000" w:themeColor="text1"/>
        </w:rPr>
        <w:t>de</w:t>
      </w:r>
      <w:r w:rsidR="00095DA7" w:rsidRPr="0002382B">
        <w:rPr>
          <w:rFonts w:cstheme="minorHAnsi"/>
          <w:b/>
          <w:color w:val="FF0000"/>
        </w:rPr>
        <w:t xml:space="preserve"> </w:t>
      </w:r>
      <w:r w:rsidR="00095DA7" w:rsidRPr="0002382B">
        <w:rPr>
          <w:rFonts w:cstheme="minorHAnsi"/>
          <w:color w:val="000000" w:themeColor="text1"/>
        </w:rPr>
        <w:t>afnemers van stadsverwarming vertegenwoordigd zijn door de consumen</w:t>
      </w:r>
      <w:r w:rsidR="00443399" w:rsidRPr="0002382B">
        <w:rPr>
          <w:rFonts w:cstheme="minorHAnsi"/>
          <w:color w:val="000000" w:themeColor="text1"/>
        </w:rPr>
        <w:t>ten</w:t>
      </w:r>
      <w:r w:rsidR="00095DA7" w:rsidRPr="0002382B">
        <w:rPr>
          <w:rFonts w:cstheme="minorHAnsi"/>
          <w:color w:val="000000" w:themeColor="text1"/>
        </w:rPr>
        <w:t>bond en Vereniging Eigen Huis.</w:t>
      </w:r>
      <w:r w:rsidR="00595206" w:rsidRPr="0002382B">
        <w:rPr>
          <w:rFonts w:cstheme="minorHAnsi"/>
          <w:color w:val="000000" w:themeColor="text1"/>
        </w:rPr>
        <w:t xml:space="preserve"> Letterlijk geeft EnNatuurlijk aan; “</w:t>
      </w:r>
      <w:r w:rsidR="00595206" w:rsidRPr="0002382B">
        <w:rPr>
          <w:rFonts w:eastAsia="Times New Roman" w:cstheme="minorHAnsi"/>
          <w:i/>
          <w:color w:val="000000"/>
          <w:spacing w:val="3"/>
          <w:shd w:val="clear" w:color="auto" w:fill="FFFFFF"/>
        </w:rPr>
        <w:t>U spreekt over het belang van input vanuit klanten over de kosten</w:t>
      </w:r>
      <w:r w:rsidR="00595206" w:rsidRPr="0002382B">
        <w:rPr>
          <w:rFonts w:eastAsia="Times New Roman" w:cstheme="minorHAnsi"/>
          <w:i/>
          <w:color w:val="000000"/>
        </w:rPr>
        <w:t xml:space="preserve"> </w:t>
      </w:r>
      <w:r w:rsidR="00595206" w:rsidRPr="0002382B">
        <w:rPr>
          <w:rFonts w:eastAsia="Times New Roman" w:cstheme="minorHAnsi"/>
          <w:i/>
          <w:color w:val="000000"/>
          <w:spacing w:val="3"/>
          <w:shd w:val="clear" w:color="auto" w:fill="FFFFFF"/>
        </w:rPr>
        <w:t>opbouw</w:t>
      </w:r>
      <w:r w:rsidR="00595206" w:rsidRPr="0002382B">
        <w:rPr>
          <w:rFonts w:eastAsia="Times New Roman" w:cstheme="minorHAnsi"/>
          <w:i/>
          <w:color w:val="000000"/>
        </w:rPr>
        <w:t>. D</w:t>
      </w:r>
      <w:r w:rsidR="00595206" w:rsidRPr="0002382B">
        <w:rPr>
          <w:rFonts w:eastAsia="Times New Roman" w:cstheme="minorHAnsi"/>
          <w:i/>
          <w:color w:val="000000"/>
          <w:spacing w:val="3"/>
          <w:shd w:val="clear" w:color="auto" w:fill="FFFFFF"/>
        </w:rPr>
        <w:t xml:space="preserve">e ACM, Consumentenbond en Vereniging Eigen Huis </w:t>
      </w:r>
      <w:r w:rsidR="00595206" w:rsidRPr="0002382B">
        <w:rPr>
          <w:rFonts w:eastAsia="Times New Roman" w:cstheme="minorHAnsi"/>
          <w:i/>
          <w:color w:val="000000"/>
        </w:rPr>
        <w:t xml:space="preserve">zijn dan </w:t>
      </w:r>
      <w:r w:rsidR="00595206" w:rsidRPr="0002382B">
        <w:rPr>
          <w:rFonts w:eastAsia="Times New Roman" w:cstheme="minorHAnsi"/>
          <w:i/>
          <w:color w:val="000000"/>
          <w:spacing w:val="3"/>
          <w:shd w:val="clear" w:color="auto" w:fill="FFFFFF"/>
        </w:rPr>
        <w:t xml:space="preserve">partijen </w:t>
      </w:r>
      <w:r w:rsidR="001F5B94" w:rsidRPr="0002382B">
        <w:rPr>
          <w:rFonts w:eastAsia="Times New Roman" w:cstheme="minorHAnsi"/>
          <w:i/>
          <w:color w:val="000000"/>
          <w:spacing w:val="3"/>
          <w:shd w:val="clear" w:color="auto" w:fill="FFFFFF"/>
        </w:rPr>
        <w:t xml:space="preserve">waarbij </w:t>
      </w:r>
      <w:r w:rsidR="00595206" w:rsidRPr="0002382B">
        <w:rPr>
          <w:rFonts w:eastAsia="Times New Roman" w:cstheme="minorHAnsi"/>
          <w:i/>
          <w:color w:val="000000"/>
          <w:spacing w:val="3"/>
          <w:shd w:val="clear" w:color="auto" w:fill="FFFFFF"/>
        </w:rPr>
        <w:t>zorgen vanuit u als klant gedeeld kunnen worden</w:t>
      </w:r>
      <w:r w:rsidR="00595206" w:rsidRPr="0002382B">
        <w:rPr>
          <w:rFonts w:eastAsia="Times New Roman" w:cstheme="minorHAnsi"/>
          <w:color w:val="000000"/>
          <w:spacing w:val="3"/>
          <w:shd w:val="clear" w:color="auto" w:fill="FFFFFF"/>
        </w:rPr>
        <w:t>”.</w:t>
      </w:r>
    </w:p>
    <w:p w:rsidR="008B6823" w:rsidRPr="0002382B" w:rsidRDefault="00D61898" w:rsidP="00297B35">
      <w:pPr>
        <w:spacing w:after="0" w:line="240" w:lineRule="auto"/>
        <w:rPr>
          <w:rFonts w:cstheme="minorHAnsi"/>
        </w:rPr>
      </w:pPr>
      <w:r>
        <w:rPr>
          <w:rFonts w:cstheme="minorHAnsi"/>
        </w:rPr>
        <w:t>Wij hebben beide organisaties</w:t>
      </w:r>
      <w:r w:rsidR="00117CB8">
        <w:rPr>
          <w:rFonts w:cstheme="minorHAnsi"/>
        </w:rPr>
        <w:t xml:space="preserve"> </w:t>
      </w:r>
      <w:r w:rsidR="00472995">
        <w:rPr>
          <w:rFonts w:cstheme="minorHAnsi"/>
        </w:rPr>
        <w:t xml:space="preserve">nogmaals </w:t>
      </w:r>
      <w:r>
        <w:rPr>
          <w:rFonts w:cstheme="minorHAnsi"/>
        </w:rPr>
        <w:t xml:space="preserve">aangeschreven om onze </w:t>
      </w:r>
      <w:r w:rsidR="00297B35">
        <w:rPr>
          <w:rFonts w:cstheme="minorHAnsi"/>
        </w:rPr>
        <w:t>bevindingen</w:t>
      </w:r>
      <w:r>
        <w:rPr>
          <w:rFonts w:cstheme="minorHAnsi"/>
        </w:rPr>
        <w:t xml:space="preserve"> over de </w:t>
      </w:r>
      <w:r w:rsidR="00297B35">
        <w:rPr>
          <w:rFonts w:cstheme="minorHAnsi"/>
        </w:rPr>
        <w:t>prijs van stadsverwarming</w:t>
      </w:r>
      <w:r>
        <w:rPr>
          <w:rFonts w:cstheme="minorHAnsi"/>
        </w:rPr>
        <w:t xml:space="preserve"> voor te leggen en onze zorg uit te spreken over de tariefstelling 2024. Van beide organisaties hebben nog geen reactie ontvangen.</w:t>
      </w:r>
    </w:p>
    <w:p w:rsidR="00297B35" w:rsidRDefault="00297B35" w:rsidP="00297B35">
      <w:pPr>
        <w:spacing w:after="0" w:line="240" w:lineRule="auto"/>
        <w:rPr>
          <w:rFonts w:cstheme="minorHAnsi"/>
          <w:b/>
          <w:color w:val="FF0000"/>
        </w:rPr>
      </w:pPr>
    </w:p>
    <w:p w:rsidR="00041BCA" w:rsidRPr="0002382B" w:rsidRDefault="002C0C61" w:rsidP="00297B35">
      <w:pPr>
        <w:spacing w:after="0" w:line="240" w:lineRule="auto"/>
        <w:rPr>
          <w:rFonts w:cstheme="minorHAnsi"/>
          <w:b/>
          <w:color w:val="FF0000"/>
        </w:rPr>
      </w:pPr>
      <w:r>
        <w:rPr>
          <w:rFonts w:cstheme="minorHAnsi"/>
          <w:b/>
          <w:color w:val="FF0000"/>
        </w:rPr>
        <w:t xml:space="preserve">Brief aan </w:t>
      </w:r>
      <w:r w:rsidR="00041BCA" w:rsidRPr="0002382B">
        <w:rPr>
          <w:rFonts w:cstheme="minorHAnsi"/>
          <w:b/>
          <w:color w:val="FF0000"/>
        </w:rPr>
        <w:t>Tweede kamer</w:t>
      </w:r>
      <w:r>
        <w:rPr>
          <w:rFonts w:cstheme="minorHAnsi"/>
          <w:b/>
          <w:color w:val="FF0000"/>
        </w:rPr>
        <w:t xml:space="preserve"> en beantwoording ervan.</w:t>
      </w:r>
    </w:p>
    <w:tbl>
      <w:tblPr>
        <w:tblW w:w="9419" w:type="dxa"/>
        <w:tblInd w:w="-108" w:type="dxa"/>
        <w:tblBorders>
          <w:top w:val="nil"/>
          <w:left w:val="nil"/>
          <w:bottom w:val="nil"/>
          <w:right w:val="nil"/>
        </w:tblBorders>
        <w:tblLayout w:type="fixed"/>
        <w:tblLook w:val="0000" w:firstRow="0" w:lastRow="0" w:firstColumn="0" w:lastColumn="0" w:noHBand="0" w:noVBand="0"/>
      </w:tblPr>
      <w:tblGrid>
        <w:gridCol w:w="9419"/>
      </w:tblGrid>
      <w:tr w:rsidR="0002382B" w:rsidRPr="0002382B" w:rsidTr="0002382B">
        <w:trPr>
          <w:trHeight w:val="525"/>
        </w:trPr>
        <w:tc>
          <w:tcPr>
            <w:tcW w:w="9419" w:type="dxa"/>
          </w:tcPr>
          <w:p w:rsidR="0002382B" w:rsidRPr="0002382B" w:rsidRDefault="00041BCA" w:rsidP="00297B35">
            <w:pPr>
              <w:pStyle w:val="Default"/>
              <w:rPr>
                <w:rFonts w:asciiTheme="minorHAnsi" w:hAnsiTheme="minorHAnsi" w:cstheme="minorHAnsi"/>
                <w:sz w:val="22"/>
                <w:szCs w:val="22"/>
              </w:rPr>
            </w:pPr>
            <w:r w:rsidRPr="0002382B">
              <w:rPr>
                <w:rFonts w:asciiTheme="minorHAnsi" w:hAnsiTheme="minorHAnsi" w:cstheme="minorHAnsi"/>
                <w:color w:val="000000" w:themeColor="text1"/>
                <w:sz w:val="22"/>
                <w:szCs w:val="22"/>
              </w:rPr>
              <w:t xml:space="preserve">Wij hebben in een brief </w:t>
            </w:r>
            <w:r w:rsidR="0002382B" w:rsidRPr="0002382B">
              <w:rPr>
                <w:rFonts w:asciiTheme="minorHAnsi" w:hAnsiTheme="minorHAnsi" w:cstheme="minorHAnsi"/>
                <w:color w:val="000000" w:themeColor="text1"/>
                <w:sz w:val="22"/>
                <w:szCs w:val="22"/>
              </w:rPr>
              <w:t>aan de 2</w:t>
            </w:r>
            <w:r w:rsidR="0002382B" w:rsidRPr="0002382B">
              <w:rPr>
                <w:rFonts w:asciiTheme="minorHAnsi" w:hAnsiTheme="minorHAnsi" w:cstheme="minorHAnsi"/>
                <w:color w:val="000000" w:themeColor="text1"/>
                <w:sz w:val="22"/>
                <w:szCs w:val="22"/>
                <w:vertAlign w:val="superscript"/>
              </w:rPr>
              <w:t>e</w:t>
            </w:r>
            <w:r w:rsidR="0002382B" w:rsidRPr="0002382B">
              <w:rPr>
                <w:rFonts w:asciiTheme="minorHAnsi" w:hAnsiTheme="minorHAnsi" w:cstheme="minorHAnsi"/>
                <w:color w:val="000000" w:themeColor="text1"/>
                <w:sz w:val="22"/>
                <w:szCs w:val="22"/>
              </w:rPr>
              <w:t xml:space="preserve"> kamer commissie Economische Zaken en Klimaat onze bevindingen over de tariefvaststelling stadsverwarming in het verleden en onze zorgen voor de tariefstelling 2024</w:t>
            </w:r>
            <w:r w:rsidR="00297B35">
              <w:rPr>
                <w:rFonts w:asciiTheme="minorHAnsi" w:hAnsiTheme="minorHAnsi" w:cstheme="minorHAnsi"/>
                <w:color w:val="000000" w:themeColor="text1"/>
                <w:sz w:val="22"/>
                <w:szCs w:val="22"/>
              </w:rPr>
              <w:t xml:space="preserve"> gedeeld</w:t>
            </w:r>
            <w:r w:rsidR="0002382B" w:rsidRPr="0002382B">
              <w:rPr>
                <w:rFonts w:asciiTheme="minorHAnsi" w:hAnsiTheme="minorHAnsi" w:cstheme="minorHAnsi"/>
                <w:color w:val="000000" w:themeColor="text1"/>
                <w:sz w:val="22"/>
                <w:szCs w:val="22"/>
              </w:rPr>
              <w:t>. De inhoud van de</w:t>
            </w:r>
            <w:r w:rsidR="00297B35">
              <w:rPr>
                <w:rFonts w:asciiTheme="minorHAnsi" w:hAnsiTheme="minorHAnsi" w:cstheme="minorHAnsi"/>
                <w:color w:val="000000" w:themeColor="text1"/>
                <w:sz w:val="22"/>
                <w:szCs w:val="22"/>
              </w:rPr>
              <w:t xml:space="preserve"> </w:t>
            </w:r>
            <w:r w:rsidR="0002382B" w:rsidRPr="0002382B">
              <w:rPr>
                <w:rFonts w:asciiTheme="minorHAnsi" w:hAnsiTheme="minorHAnsi" w:cstheme="minorHAnsi"/>
                <w:color w:val="000000" w:themeColor="text1"/>
                <w:sz w:val="22"/>
                <w:szCs w:val="22"/>
              </w:rPr>
              <w:t>brief is grotendeels in de bijlage tarifering stadsverwarming 2024 opgenomen. Het antwoord luidt als volgt: “</w:t>
            </w:r>
            <w:r w:rsidR="0002382B" w:rsidRPr="0002382B">
              <w:rPr>
                <w:rFonts w:asciiTheme="minorHAnsi" w:hAnsiTheme="minorHAnsi" w:cstheme="minorHAnsi"/>
                <w:i/>
                <w:sz w:val="22"/>
                <w:szCs w:val="22"/>
              </w:rPr>
              <w:t>De commissie heeft besloten dat er in uw brief informatie staat die gebruikt kan worden bij het te zijner tijd te voeren commissiedebat Klimaat en Energie (algemeen). De Kamerleden kunnen uw brief ter voorbereiding lezen. Kamerleden maken zelf een keuze wat zij met de informatie doen en hoe zij de informatie gebruiken. Mogelijk zal dit commissiedebat worden afgerond met een heel kort plenair debat (tweeminutendebat)”.</w:t>
            </w:r>
            <w:r w:rsidR="0002382B" w:rsidRPr="0002382B">
              <w:rPr>
                <w:rFonts w:asciiTheme="minorHAnsi" w:hAnsiTheme="minorHAnsi" w:cstheme="minorHAnsi"/>
                <w:sz w:val="22"/>
                <w:szCs w:val="22"/>
              </w:rPr>
              <w:t xml:space="preserve"> De datum van deze zitting is nog niet vastgesteld.</w:t>
            </w:r>
          </w:p>
          <w:p w:rsidR="0002382B" w:rsidRPr="0002382B" w:rsidRDefault="0002382B" w:rsidP="00297B35">
            <w:pPr>
              <w:pStyle w:val="Default"/>
              <w:rPr>
                <w:rFonts w:asciiTheme="minorHAnsi" w:hAnsiTheme="minorHAnsi" w:cstheme="minorHAnsi"/>
                <w:sz w:val="22"/>
                <w:szCs w:val="22"/>
              </w:rPr>
            </w:pPr>
          </w:p>
          <w:p w:rsidR="0002382B" w:rsidRPr="0002382B" w:rsidRDefault="002C0C61" w:rsidP="00297B35">
            <w:pPr>
              <w:pStyle w:val="Default"/>
              <w:rPr>
                <w:rFonts w:asciiTheme="minorHAnsi" w:hAnsiTheme="minorHAnsi" w:cstheme="minorHAnsi"/>
                <w:sz w:val="22"/>
                <w:szCs w:val="22"/>
              </w:rPr>
            </w:pPr>
            <w:r>
              <w:rPr>
                <w:rFonts w:asciiTheme="minorHAnsi" w:hAnsiTheme="minorHAnsi" w:cstheme="minorHAnsi"/>
                <w:color w:val="FF0000"/>
                <w:sz w:val="22"/>
                <w:szCs w:val="22"/>
              </w:rPr>
              <w:t xml:space="preserve">Onderzoek tarifering stadsverwarming door </w:t>
            </w:r>
            <w:r w:rsidR="0002382B" w:rsidRPr="00251342">
              <w:rPr>
                <w:rFonts w:asciiTheme="minorHAnsi" w:hAnsiTheme="minorHAnsi" w:cstheme="minorHAnsi"/>
                <w:color w:val="FF0000"/>
                <w:sz w:val="22"/>
                <w:szCs w:val="22"/>
              </w:rPr>
              <w:t>Algemene Rekenkamer</w:t>
            </w:r>
          </w:p>
          <w:p w:rsidR="00251342" w:rsidRPr="0002382B" w:rsidRDefault="0002382B" w:rsidP="00297B35">
            <w:pPr>
              <w:spacing w:after="0" w:line="240" w:lineRule="auto"/>
              <w:rPr>
                <w:rFonts w:cstheme="minorHAnsi"/>
              </w:rPr>
            </w:pPr>
            <w:r w:rsidRPr="0002382B">
              <w:rPr>
                <w:rFonts w:cstheme="minorHAnsi"/>
              </w:rPr>
              <w:t xml:space="preserve">In een eerdere mailing hebben wij aangegeven dat </w:t>
            </w:r>
            <w:r w:rsidR="00297B35">
              <w:rPr>
                <w:rFonts w:cstheme="minorHAnsi"/>
              </w:rPr>
              <w:t>de Algemene Rekenkamer</w:t>
            </w:r>
            <w:r w:rsidRPr="0002382B">
              <w:rPr>
                <w:rFonts w:cstheme="minorHAnsi"/>
              </w:rPr>
              <w:t xml:space="preserve"> in 2007 een kritisch rapport over de stadsverwarming heeft uitgebracht. </w:t>
            </w:r>
            <w:r w:rsidRPr="0002382B">
              <w:rPr>
                <w:rFonts w:cstheme="minorHAnsi"/>
                <w:color w:val="000000"/>
              </w:rPr>
              <w:t xml:space="preserve">In </w:t>
            </w:r>
            <w:r w:rsidR="00297B35">
              <w:rPr>
                <w:rFonts w:cstheme="minorHAnsi"/>
                <w:color w:val="000000"/>
              </w:rPr>
              <w:t>haar</w:t>
            </w:r>
            <w:r w:rsidRPr="0002382B">
              <w:rPr>
                <w:rFonts w:cstheme="minorHAnsi"/>
                <w:color w:val="000000"/>
              </w:rPr>
              <w:t xml:space="preserve"> onderzoek is </w:t>
            </w:r>
            <w:r w:rsidR="00297B35">
              <w:rPr>
                <w:rFonts w:cstheme="minorHAnsi"/>
                <w:color w:val="000000"/>
              </w:rPr>
              <w:t xml:space="preserve">een van </w:t>
            </w:r>
            <w:r w:rsidRPr="0002382B">
              <w:rPr>
                <w:rFonts w:cstheme="minorHAnsi"/>
                <w:color w:val="000000"/>
              </w:rPr>
              <w:t>de hoofdconclusie</w:t>
            </w:r>
            <w:r w:rsidR="00297B35">
              <w:rPr>
                <w:rFonts w:cstheme="minorHAnsi"/>
                <w:color w:val="000000"/>
              </w:rPr>
              <w:t>s</w:t>
            </w:r>
            <w:r w:rsidRPr="0002382B">
              <w:rPr>
                <w:rFonts w:cstheme="minorHAnsi"/>
                <w:color w:val="000000"/>
              </w:rPr>
              <w:t xml:space="preserve"> </w:t>
            </w:r>
            <w:r w:rsidRPr="0002382B">
              <w:rPr>
                <w:rFonts w:cstheme="minorHAnsi"/>
              </w:rPr>
              <w:t>dat de tarieven voor stadsverwarming niet onafhankelijk en objectief tot stand komen en dat toezicht hierop ontbreekt. Daardoor hebben afnemers van stadsverwarming geen garantie dat ze niet duurder uit zijn dan wanneer zij via een eigen gasaansluiting in hun energievoorziening hadden kunnen voorzien. De belangen van verschillende afnemers van warmte-energie zijn onvoldoende beschermd</w:t>
            </w:r>
            <w:r>
              <w:rPr>
                <w:rFonts w:cstheme="minorHAnsi"/>
              </w:rPr>
              <w:t xml:space="preserve">. Wij hebben </w:t>
            </w:r>
            <w:r w:rsidR="00297B35">
              <w:rPr>
                <w:rFonts w:cstheme="minorHAnsi"/>
              </w:rPr>
              <w:t xml:space="preserve">als actiecomité </w:t>
            </w:r>
            <w:r>
              <w:rPr>
                <w:rFonts w:cstheme="minorHAnsi"/>
              </w:rPr>
              <w:t xml:space="preserve">meerdere keren de Algemene Rekenkamer onze zorgen over de tariefvaststelling van stadsverwarming kenbaar gemaakt. Recent hebben wij een soortgelijke brief als </w:t>
            </w:r>
            <w:r w:rsidR="00297B35">
              <w:rPr>
                <w:rFonts w:cstheme="minorHAnsi"/>
              </w:rPr>
              <w:t xml:space="preserve">naar </w:t>
            </w:r>
            <w:r>
              <w:rPr>
                <w:rFonts w:cstheme="minorHAnsi"/>
              </w:rPr>
              <w:t>de 2</w:t>
            </w:r>
            <w:r w:rsidRPr="0002382B">
              <w:rPr>
                <w:rFonts w:cstheme="minorHAnsi"/>
                <w:vertAlign w:val="superscript"/>
              </w:rPr>
              <w:t>e</w:t>
            </w:r>
            <w:r>
              <w:rPr>
                <w:rFonts w:cstheme="minorHAnsi"/>
              </w:rPr>
              <w:t xml:space="preserve"> kamer verzonden.</w:t>
            </w:r>
            <w:r w:rsidR="00251342">
              <w:rPr>
                <w:rFonts w:cstheme="minorHAnsi"/>
              </w:rPr>
              <w:t xml:space="preserve"> De reactie luidde</w:t>
            </w:r>
            <w:r w:rsidR="00297B35">
              <w:rPr>
                <w:rFonts w:cstheme="minorHAnsi"/>
              </w:rPr>
              <w:t xml:space="preserve">, </w:t>
            </w:r>
            <w:r w:rsidR="00297B35" w:rsidRPr="00251342">
              <w:rPr>
                <w:rFonts w:cstheme="minorHAnsi"/>
              </w:rPr>
              <w:t>augustus 2023</w:t>
            </w:r>
            <w:r w:rsidR="00251342">
              <w:rPr>
                <w:rFonts w:cstheme="minorHAnsi"/>
              </w:rPr>
              <w:t>: “</w:t>
            </w:r>
            <w:r w:rsidR="00251342" w:rsidRPr="00251342">
              <w:rPr>
                <w:rFonts w:ascii="Roboto" w:hAnsi="Roboto"/>
                <w:i/>
                <w:color w:val="1F497D"/>
                <w:sz w:val="21"/>
                <w:szCs w:val="21"/>
              </w:rPr>
              <w:t>De Algemene Rekenkamer besteedt in haar onderzoek veel aandacht aan de energietransitie en crisismaatregelen zoals het prijsplafond voor energie. En we volgen de ontwikkelingen rond warmtenetten op de voet. Daarom herkennen we uw zorgen over de hoge tarieven en de positie van de afnemers”</w:t>
            </w:r>
            <w:r w:rsidR="00251342">
              <w:rPr>
                <w:rFonts w:ascii="Roboto" w:hAnsi="Roboto"/>
                <w:color w:val="1F497D"/>
                <w:sz w:val="21"/>
                <w:szCs w:val="21"/>
              </w:rPr>
              <w:t xml:space="preserve"> </w:t>
            </w:r>
            <w:r w:rsidR="00251342" w:rsidRPr="00251342">
              <w:rPr>
                <w:rFonts w:cstheme="minorHAnsi"/>
              </w:rPr>
              <w:t>en oktober 2023</w:t>
            </w:r>
            <w:r w:rsidR="00251342">
              <w:rPr>
                <w:rFonts w:cstheme="minorHAnsi"/>
              </w:rPr>
              <w:t>”</w:t>
            </w:r>
            <w:r w:rsidR="00251342" w:rsidRPr="00251342">
              <w:rPr>
                <w:rFonts w:ascii="Roboto" w:hAnsi="Roboto"/>
                <w:sz w:val="21"/>
                <w:szCs w:val="21"/>
              </w:rPr>
              <w:t xml:space="preserve"> </w:t>
            </w:r>
            <w:r w:rsidR="00251342" w:rsidRPr="00251342">
              <w:rPr>
                <w:rFonts w:ascii="Roboto" w:hAnsi="Roboto"/>
                <w:i/>
                <w:color w:val="1F497D"/>
                <w:sz w:val="21"/>
                <w:szCs w:val="21"/>
              </w:rPr>
              <w:t>Dank voor het delen van uw analyse met conclusies en aanbevelingen over de tarieven voor stadsverwarming (periode 2018 -2023). Wij zitten nu in de uitvoeringsfase van ons onderzoek naar de warmtenetten en zullen uw signaal meenemen in ons onderzoek. Het bestuurlijk rapport wordt naar verwachting eind 2024 aangeboden aan de Tweede Kamer</w:t>
            </w:r>
            <w:r w:rsidR="00251342">
              <w:rPr>
                <w:rFonts w:ascii="Roboto" w:hAnsi="Roboto"/>
                <w:color w:val="1F497D"/>
                <w:sz w:val="21"/>
                <w:szCs w:val="21"/>
              </w:rPr>
              <w:t>”.</w:t>
            </w:r>
          </w:p>
        </w:tc>
      </w:tr>
    </w:tbl>
    <w:p w:rsidR="00041BCA" w:rsidRPr="0002382B" w:rsidRDefault="00041BCA" w:rsidP="00297B35">
      <w:pPr>
        <w:spacing w:after="0" w:line="240" w:lineRule="auto"/>
        <w:rPr>
          <w:rFonts w:cstheme="minorHAnsi"/>
          <w:color w:val="000000" w:themeColor="text1"/>
        </w:rPr>
      </w:pPr>
    </w:p>
    <w:p w:rsidR="00041BCA" w:rsidRDefault="00251342" w:rsidP="00297B35">
      <w:pPr>
        <w:spacing w:after="0" w:line="240" w:lineRule="auto"/>
        <w:rPr>
          <w:rFonts w:cstheme="minorHAnsi"/>
          <w:b/>
          <w:color w:val="FF0000"/>
        </w:rPr>
      </w:pPr>
      <w:r>
        <w:rPr>
          <w:rFonts w:cstheme="minorHAnsi"/>
          <w:b/>
          <w:color w:val="FF0000"/>
        </w:rPr>
        <w:t>Warmte Trendrapport 2021</w:t>
      </w:r>
      <w:r w:rsidR="002C0C61">
        <w:rPr>
          <w:rFonts w:cstheme="minorHAnsi"/>
          <w:b/>
          <w:color w:val="FF0000"/>
        </w:rPr>
        <w:t>, onderzoek naar bevindingen stadsverwarming.</w:t>
      </w:r>
    </w:p>
    <w:p w:rsidR="002F22D9" w:rsidRPr="00297B35" w:rsidRDefault="002F22D9" w:rsidP="00297B35">
      <w:pPr>
        <w:spacing w:after="0" w:line="240" w:lineRule="auto"/>
        <w:rPr>
          <w:rFonts w:cstheme="minorHAnsi"/>
          <w:b/>
          <w:color w:val="FF0000"/>
        </w:rPr>
      </w:pPr>
      <w:r w:rsidRPr="00297B35">
        <w:rPr>
          <w:rStyle w:val="A5"/>
          <w:rFonts w:cstheme="minorHAnsi"/>
          <w:sz w:val="22"/>
          <w:szCs w:val="22"/>
        </w:rPr>
        <w:t>Het Nationaal Warmtenet Trendrapport is opgesteld door onderzoeksbureau DNE Research in opdracht van Stichting Warmtenetwerk</w:t>
      </w:r>
      <w:r w:rsidR="00117CB8">
        <w:rPr>
          <w:rStyle w:val="A5"/>
          <w:rFonts w:cstheme="minorHAnsi"/>
          <w:sz w:val="22"/>
          <w:szCs w:val="22"/>
        </w:rPr>
        <w:t xml:space="preserve">. </w:t>
      </w:r>
      <w:r w:rsidRPr="00297B35">
        <w:rPr>
          <w:rStyle w:val="A5"/>
          <w:rFonts w:cstheme="minorHAnsi"/>
          <w:sz w:val="22"/>
          <w:szCs w:val="22"/>
        </w:rPr>
        <w:t xml:space="preserve">De </w:t>
      </w:r>
      <w:r w:rsidR="00117CB8">
        <w:rPr>
          <w:rStyle w:val="A5"/>
          <w:rFonts w:cstheme="minorHAnsi"/>
          <w:sz w:val="22"/>
          <w:szCs w:val="22"/>
        </w:rPr>
        <w:t xml:space="preserve">publicatie is gebaseerd op een </w:t>
      </w:r>
      <w:r w:rsidRPr="00297B35">
        <w:rPr>
          <w:rStyle w:val="A5"/>
          <w:rFonts w:cstheme="minorHAnsi"/>
          <w:sz w:val="22"/>
          <w:szCs w:val="22"/>
        </w:rPr>
        <w:t>analyse van gegevens van warmteleve</w:t>
      </w:r>
      <w:r w:rsidRPr="00297B35">
        <w:rPr>
          <w:rStyle w:val="A5"/>
          <w:rFonts w:cstheme="minorHAnsi"/>
          <w:sz w:val="22"/>
          <w:szCs w:val="22"/>
        </w:rPr>
        <w:softHyphen/>
        <w:t xml:space="preserve">ranciers, een vragenlijstonderzoek onder tientallen experts en een literatuurstudie. </w:t>
      </w:r>
    </w:p>
    <w:p w:rsidR="00251342" w:rsidRPr="00297B35" w:rsidRDefault="00251342" w:rsidP="00297B35">
      <w:pPr>
        <w:spacing w:after="0" w:line="240" w:lineRule="auto"/>
        <w:rPr>
          <w:rFonts w:cstheme="minorHAnsi"/>
          <w:b/>
        </w:rPr>
      </w:pPr>
      <w:r w:rsidRPr="00297B35">
        <w:rPr>
          <w:rFonts w:cstheme="minorHAnsi"/>
          <w:b/>
        </w:rPr>
        <w:t>Enkele bevindingen in dit uitgebreide rapport over de ontwikkelingen m.b.t. stadsverwarming zijn:</w:t>
      </w:r>
    </w:p>
    <w:p w:rsidR="00041BCA" w:rsidRPr="00297B35" w:rsidRDefault="00472995" w:rsidP="00297B35">
      <w:pPr>
        <w:spacing w:after="0" w:line="240" w:lineRule="auto"/>
        <w:rPr>
          <w:rStyle w:val="A5"/>
          <w:rFonts w:cstheme="minorHAnsi"/>
          <w:sz w:val="22"/>
          <w:szCs w:val="22"/>
        </w:rPr>
      </w:pPr>
      <w:r w:rsidRPr="00117CB8">
        <w:rPr>
          <w:rStyle w:val="A5"/>
          <w:rFonts w:cstheme="minorHAnsi"/>
          <w:b/>
          <w:sz w:val="22"/>
          <w:szCs w:val="22"/>
        </w:rPr>
        <w:t>Tevredenheid</w:t>
      </w:r>
      <w:r>
        <w:rPr>
          <w:rStyle w:val="A5"/>
          <w:rFonts w:cstheme="minorHAnsi"/>
          <w:sz w:val="22"/>
          <w:szCs w:val="22"/>
        </w:rPr>
        <w:t xml:space="preserve">: </w:t>
      </w:r>
      <w:r w:rsidR="00251342" w:rsidRPr="00297B35">
        <w:rPr>
          <w:rStyle w:val="A5"/>
          <w:rFonts w:cstheme="minorHAnsi"/>
          <w:sz w:val="22"/>
          <w:szCs w:val="22"/>
        </w:rPr>
        <w:t>Klanten zijn vooral tevreden over de betrouwbaarheid, de duurzaamheid en het gebruiksgemak van stadswarmte. Over de keuzevrijheid voor een warmteleverancier en de transparantie over de tarieven van stadsverwarming zijn klanten het minst tevreden</w:t>
      </w:r>
      <w:r w:rsidR="006E077D" w:rsidRPr="00297B35">
        <w:rPr>
          <w:rStyle w:val="A5"/>
          <w:rFonts w:cstheme="minorHAnsi"/>
          <w:sz w:val="22"/>
          <w:szCs w:val="22"/>
        </w:rPr>
        <w:t>. Nu nog herkenbare punten zijn:</w:t>
      </w:r>
    </w:p>
    <w:p w:rsidR="006E077D" w:rsidRPr="00297B35" w:rsidRDefault="006E077D" w:rsidP="00297B35">
      <w:pPr>
        <w:pStyle w:val="Pa7"/>
        <w:spacing w:line="240" w:lineRule="auto"/>
        <w:jc w:val="both"/>
        <w:rPr>
          <w:rFonts w:asciiTheme="minorHAnsi" w:hAnsiTheme="minorHAnsi" w:cstheme="minorHAnsi"/>
          <w:color w:val="000000"/>
          <w:sz w:val="22"/>
          <w:szCs w:val="22"/>
        </w:rPr>
      </w:pPr>
      <w:r w:rsidRPr="00297B35">
        <w:rPr>
          <w:rStyle w:val="A5"/>
          <w:rFonts w:asciiTheme="minorHAnsi" w:hAnsiTheme="minorHAnsi" w:cstheme="minorHAnsi"/>
          <w:b/>
          <w:bCs/>
          <w:sz w:val="22"/>
          <w:szCs w:val="22"/>
        </w:rPr>
        <w:t>Keuzevrijheid</w:t>
      </w:r>
      <w:r w:rsidRPr="00297B35">
        <w:rPr>
          <w:rStyle w:val="A5"/>
          <w:rFonts w:asciiTheme="minorHAnsi" w:hAnsiTheme="minorHAnsi" w:cstheme="minorHAnsi"/>
          <w:sz w:val="22"/>
          <w:szCs w:val="22"/>
        </w:rPr>
        <w:t xml:space="preserve">: er is geen mogelijkheid om over te stappen naar een andere leverancier wanneer een klant niet tevreden is, zoals bij gas of elektriciteit </w:t>
      </w:r>
    </w:p>
    <w:p w:rsidR="006E077D" w:rsidRPr="001A202E" w:rsidRDefault="006E077D" w:rsidP="00297B35">
      <w:pPr>
        <w:pStyle w:val="Pa7"/>
        <w:spacing w:line="240" w:lineRule="auto"/>
        <w:jc w:val="both"/>
        <w:rPr>
          <w:rFonts w:asciiTheme="minorHAnsi" w:hAnsiTheme="minorHAnsi" w:cstheme="minorHAnsi"/>
          <w:color w:val="000000"/>
          <w:sz w:val="22"/>
          <w:szCs w:val="22"/>
        </w:rPr>
      </w:pPr>
      <w:r w:rsidRPr="00297B35">
        <w:rPr>
          <w:rStyle w:val="A5"/>
          <w:rFonts w:asciiTheme="minorHAnsi" w:hAnsiTheme="minorHAnsi" w:cstheme="minorHAnsi"/>
          <w:b/>
          <w:bCs/>
          <w:sz w:val="22"/>
          <w:szCs w:val="22"/>
        </w:rPr>
        <w:t>Transparantie</w:t>
      </w:r>
      <w:r w:rsidRPr="00297B35">
        <w:rPr>
          <w:rStyle w:val="A5"/>
          <w:rFonts w:asciiTheme="minorHAnsi" w:hAnsiTheme="minorHAnsi" w:cstheme="minorHAnsi"/>
          <w:sz w:val="22"/>
          <w:szCs w:val="22"/>
        </w:rPr>
        <w:t>: klanten hebben weinig inzicht in de kosten van ee</w:t>
      </w:r>
      <w:r w:rsidRPr="001A202E">
        <w:rPr>
          <w:rStyle w:val="A5"/>
          <w:rFonts w:asciiTheme="minorHAnsi" w:hAnsiTheme="minorHAnsi" w:cstheme="minorHAnsi"/>
          <w:sz w:val="22"/>
          <w:szCs w:val="22"/>
        </w:rPr>
        <w:t>n warmtenet en weten niet goed genoeg waar zij voor betalen</w:t>
      </w:r>
      <w:r>
        <w:rPr>
          <w:rStyle w:val="A5"/>
          <w:rFonts w:asciiTheme="minorHAnsi" w:hAnsiTheme="minorHAnsi" w:cstheme="minorHAnsi"/>
          <w:sz w:val="22"/>
          <w:szCs w:val="22"/>
        </w:rPr>
        <w:t>.</w:t>
      </w:r>
      <w:r w:rsidRPr="001A202E">
        <w:rPr>
          <w:rStyle w:val="A5"/>
          <w:rFonts w:asciiTheme="minorHAnsi" w:hAnsiTheme="minorHAnsi" w:cstheme="minorHAnsi"/>
          <w:sz w:val="22"/>
          <w:szCs w:val="22"/>
        </w:rPr>
        <w:t xml:space="preserve"> </w:t>
      </w:r>
    </w:p>
    <w:p w:rsidR="006E077D" w:rsidRPr="001A202E" w:rsidRDefault="006E077D" w:rsidP="00297B35">
      <w:pPr>
        <w:pStyle w:val="Pa7"/>
        <w:spacing w:line="240" w:lineRule="auto"/>
        <w:jc w:val="both"/>
        <w:rPr>
          <w:rFonts w:asciiTheme="minorHAnsi" w:hAnsiTheme="minorHAnsi" w:cstheme="minorHAnsi"/>
          <w:color w:val="000000"/>
          <w:sz w:val="22"/>
          <w:szCs w:val="22"/>
        </w:rPr>
      </w:pPr>
      <w:r w:rsidRPr="001A202E">
        <w:rPr>
          <w:rStyle w:val="A5"/>
          <w:rFonts w:asciiTheme="minorHAnsi" w:hAnsiTheme="minorHAnsi" w:cstheme="minorHAnsi"/>
          <w:b/>
          <w:bCs/>
          <w:sz w:val="22"/>
          <w:szCs w:val="22"/>
        </w:rPr>
        <w:t>Storingen</w:t>
      </w:r>
      <w:r w:rsidRPr="001A202E">
        <w:rPr>
          <w:rStyle w:val="A5"/>
          <w:rFonts w:asciiTheme="minorHAnsi" w:hAnsiTheme="minorHAnsi" w:cstheme="minorHAnsi"/>
          <w:sz w:val="22"/>
          <w:szCs w:val="22"/>
        </w:rPr>
        <w:t>: wat voornamelijk gemist wordt bij het oplossen van storingen is de informatie</w:t>
      </w:r>
      <w:r w:rsidRPr="001A202E">
        <w:rPr>
          <w:rStyle w:val="A5"/>
          <w:rFonts w:asciiTheme="minorHAnsi" w:hAnsiTheme="minorHAnsi" w:cstheme="minorHAnsi"/>
          <w:sz w:val="22"/>
          <w:szCs w:val="22"/>
        </w:rPr>
        <w:softHyphen/>
        <w:t>voorziening. Klanten vinden dat zij vaak te weinig of geen terugkoppeling krijgen over de oorzaak en de oplossing van het probleem. Ook de snelheid waarmee een storing wordt verholpen laat soms te wensen over, zeker in koudere maanden kan dit problemen ople</w:t>
      </w:r>
      <w:r w:rsidRPr="001A202E">
        <w:rPr>
          <w:rStyle w:val="A5"/>
          <w:rFonts w:asciiTheme="minorHAnsi" w:hAnsiTheme="minorHAnsi" w:cstheme="minorHAnsi"/>
          <w:sz w:val="22"/>
          <w:szCs w:val="22"/>
        </w:rPr>
        <w:softHyphen/>
        <w:t xml:space="preserve">veren </w:t>
      </w:r>
    </w:p>
    <w:p w:rsidR="006E077D" w:rsidRDefault="006E077D" w:rsidP="00297B35">
      <w:pPr>
        <w:spacing w:after="0" w:line="240" w:lineRule="auto"/>
        <w:rPr>
          <w:rStyle w:val="A5"/>
          <w:rFonts w:cstheme="minorHAnsi"/>
          <w:sz w:val="22"/>
          <w:szCs w:val="22"/>
        </w:rPr>
      </w:pPr>
      <w:r w:rsidRPr="00297B35">
        <w:rPr>
          <w:rStyle w:val="A5"/>
          <w:rFonts w:cstheme="minorHAnsi"/>
          <w:b/>
          <w:bCs/>
          <w:sz w:val="22"/>
          <w:szCs w:val="22"/>
        </w:rPr>
        <w:t>Klantenservice</w:t>
      </w:r>
      <w:r w:rsidRPr="00297B35">
        <w:rPr>
          <w:rStyle w:val="A5"/>
          <w:rFonts w:cstheme="minorHAnsi"/>
          <w:sz w:val="22"/>
          <w:szCs w:val="22"/>
        </w:rPr>
        <w:t xml:space="preserve">: de kwaliteit van het contact met medewerkers van warmtebedrijven kan </w:t>
      </w:r>
      <w:r w:rsidR="00297B35">
        <w:rPr>
          <w:rStyle w:val="A5"/>
          <w:rFonts w:cstheme="minorHAnsi"/>
          <w:sz w:val="22"/>
          <w:szCs w:val="22"/>
        </w:rPr>
        <w:t>beter, zeker buiten kantooruren.</w:t>
      </w:r>
    </w:p>
    <w:p w:rsidR="00297B35" w:rsidRPr="00297B35" w:rsidRDefault="00297B35" w:rsidP="00297B35">
      <w:pPr>
        <w:spacing w:after="0" w:line="240" w:lineRule="auto"/>
        <w:rPr>
          <w:rStyle w:val="A5"/>
          <w:rFonts w:cstheme="minorHAnsi"/>
          <w:sz w:val="22"/>
          <w:szCs w:val="22"/>
        </w:rPr>
      </w:pPr>
    </w:p>
    <w:p w:rsidR="006E077D" w:rsidRPr="00297B35" w:rsidRDefault="006E077D" w:rsidP="00297B35">
      <w:pPr>
        <w:spacing w:after="0" w:line="240" w:lineRule="auto"/>
        <w:rPr>
          <w:rStyle w:val="A5"/>
          <w:rFonts w:cstheme="minorHAnsi"/>
          <w:sz w:val="22"/>
          <w:szCs w:val="22"/>
        </w:rPr>
      </w:pPr>
      <w:r w:rsidRPr="00297B35">
        <w:rPr>
          <w:rStyle w:val="A5"/>
          <w:rFonts w:cstheme="minorHAnsi"/>
          <w:sz w:val="22"/>
          <w:szCs w:val="22"/>
        </w:rPr>
        <w:t>Experts verwachten dat de actieve betrokkenheid van bewoners bij collectieve warmte-initi</w:t>
      </w:r>
      <w:r w:rsidRPr="00297B35">
        <w:rPr>
          <w:rStyle w:val="A5"/>
          <w:rFonts w:cstheme="minorHAnsi"/>
          <w:sz w:val="22"/>
          <w:szCs w:val="22"/>
        </w:rPr>
        <w:softHyphen/>
        <w:t>atieven de komende jaren verder zal groeien. Een uitdaging hierbij is om de bewonersgroepen van voldoen</w:t>
      </w:r>
      <w:r w:rsidRPr="00297B35">
        <w:rPr>
          <w:rStyle w:val="A5"/>
          <w:rFonts w:cstheme="minorHAnsi"/>
          <w:sz w:val="22"/>
          <w:szCs w:val="22"/>
        </w:rPr>
        <w:softHyphen/>
        <w:t>de (financiële en praktische) middelen te voorzien om zich als volwaardige gesprekspartner van de gemeente te organiseren.</w:t>
      </w:r>
    </w:p>
    <w:p w:rsidR="006E077D" w:rsidRPr="0002382B" w:rsidRDefault="006E077D" w:rsidP="00297B35">
      <w:pPr>
        <w:spacing w:after="0" w:line="240" w:lineRule="auto"/>
        <w:rPr>
          <w:rFonts w:cstheme="minorHAnsi"/>
          <w:b/>
          <w:color w:val="FF0000"/>
        </w:rPr>
      </w:pPr>
      <w:r w:rsidRPr="00297B35">
        <w:rPr>
          <w:rStyle w:val="A5"/>
          <w:rFonts w:cstheme="minorHAnsi"/>
          <w:sz w:val="22"/>
          <w:szCs w:val="22"/>
        </w:rPr>
        <w:t>Al deze punten zijn voor ons heel herkenbaar en moeten aangepakt worden</w:t>
      </w:r>
      <w:r>
        <w:rPr>
          <w:rStyle w:val="A5"/>
          <w:rFonts w:cstheme="minorHAnsi"/>
        </w:rPr>
        <w:t>.</w:t>
      </w:r>
    </w:p>
    <w:p w:rsidR="00297B35" w:rsidRDefault="00297B35" w:rsidP="00297B35">
      <w:pPr>
        <w:spacing w:after="0" w:line="240" w:lineRule="auto"/>
        <w:rPr>
          <w:rFonts w:cstheme="minorHAnsi"/>
          <w:b/>
          <w:color w:val="FF0000"/>
        </w:rPr>
      </w:pPr>
    </w:p>
    <w:p w:rsidR="00A93C6A" w:rsidRDefault="00A93C6A" w:rsidP="00297B35">
      <w:pPr>
        <w:spacing w:after="0" w:line="240" w:lineRule="auto"/>
        <w:rPr>
          <w:rFonts w:cstheme="minorHAnsi"/>
          <w:b/>
          <w:color w:val="FF0000"/>
        </w:rPr>
      </w:pPr>
      <w:r>
        <w:rPr>
          <w:rFonts w:cstheme="minorHAnsi"/>
          <w:b/>
          <w:color w:val="FF0000"/>
        </w:rPr>
        <w:t>TNO</w:t>
      </w:r>
      <w:r w:rsidR="002C0C61">
        <w:rPr>
          <w:rFonts w:cstheme="minorHAnsi"/>
          <w:b/>
          <w:color w:val="FF0000"/>
        </w:rPr>
        <w:t>, onderzoeken naar tarifering stadsverwarming.</w:t>
      </w:r>
    </w:p>
    <w:p w:rsidR="002F22D9" w:rsidRPr="00297B35" w:rsidRDefault="005E2EA9" w:rsidP="00297B35">
      <w:pPr>
        <w:pStyle w:val="Standard"/>
        <w:rPr>
          <w:rFonts w:asciiTheme="minorHAnsi" w:hAnsiTheme="minorHAnsi" w:cstheme="minorHAnsi"/>
          <w:sz w:val="22"/>
          <w:szCs w:val="22"/>
          <w:lang w:val="nl-NL"/>
        </w:rPr>
      </w:pPr>
      <w:r>
        <w:rPr>
          <w:rFonts w:ascii="Calibri" w:hAnsi="Calibri" w:cs="Calibri"/>
          <w:sz w:val="22"/>
          <w:szCs w:val="22"/>
          <w:lang w:val="nl-NL"/>
        </w:rPr>
        <w:t>Wij hebben met Jacob Janssen, een colleg</w:t>
      </w:r>
      <w:r w:rsidR="00117CB8">
        <w:rPr>
          <w:rFonts w:ascii="Calibri" w:hAnsi="Calibri" w:cs="Calibri"/>
          <w:sz w:val="22"/>
          <w:szCs w:val="22"/>
          <w:lang w:val="nl-NL"/>
        </w:rPr>
        <w:t>a</w:t>
      </w:r>
      <w:r>
        <w:rPr>
          <w:rFonts w:ascii="Calibri" w:hAnsi="Calibri" w:cs="Calibri"/>
          <w:sz w:val="22"/>
          <w:szCs w:val="22"/>
          <w:lang w:val="nl-NL"/>
        </w:rPr>
        <w:t xml:space="preserve"> van </w:t>
      </w:r>
      <w:r w:rsidR="002F22D9">
        <w:rPr>
          <w:rFonts w:ascii="Calibri" w:hAnsi="Calibri" w:cs="Calibri"/>
          <w:sz w:val="22"/>
          <w:szCs w:val="22"/>
          <w:lang w:val="nl-NL"/>
        </w:rPr>
        <w:t>Annelies Huygen hoogleraar energiemarkten</w:t>
      </w:r>
      <w:r w:rsidR="00117CB8">
        <w:rPr>
          <w:rFonts w:ascii="Calibri" w:hAnsi="Calibri" w:cs="Calibri"/>
          <w:sz w:val="22"/>
          <w:szCs w:val="22"/>
          <w:lang w:val="nl-NL"/>
        </w:rPr>
        <w:t>,</w:t>
      </w:r>
      <w:r w:rsidR="002F22D9">
        <w:rPr>
          <w:rFonts w:ascii="Calibri" w:hAnsi="Calibri" w:cs="Calibri"/>
          <w:sz w:val="22"/>
          <w:szCs w:val="22"/>
          <w:lang w:val="nl-NL"/>
        </w:rPr>
        <w:t xml:space="preserve"> </w:t>
      </w:r>
      <w:r>
        <w:rPr>
          <w:rFonts w:ascii="Calibri" w:hAnsi="Calibri" w:cs="Calibri"/>
          <w:sz w:val="22"/>
          <w:szCs w:val="22"/>
          <w:lang w:val="nl-NL"/>
        </w:rPr>
        <w:t xml:space="preserve">overleg gevoerd over </w:t>
      </w:r>
      <w:r w:rsidR="00117CB8">
        <w:rPr>
          <w:rFonts w:ascii="Calibri" w:hAnsi="Calibri" w:cs="Calibri"/>
          <w:sz w:val="22"/>
          <w:szCs w:val="22"/>
          <w:lang w:val="nl-NL"/>
        </w:rPr>
        <w:t xml:space="preserve">het onderzoek naar verschillen </w:t>
      </w:r>
      <w:r w:rsidR="00472995">
        <w:rPr>
          <w:rFonts w:ascii="Calibri" w:hAnsi="Calibri" w:cs="Calibri"/>
          <w:sz w:val="22"/>
          <w:szCs w:val="22"/>
          <w:lang w:val="nl-NL"/>
        </w:rPr>
        <w:t xml:space="preserve">in </w:t>
      </w:r>
      <w:r w:rsidR="002F22D9">
        <w:rPr>
          <w:rFonts w:ascii="Calibri" w:hAnsi="Calibri" w:cs="Calibri"/>
          <w:sz w:val="22"/>
          <w:szCs w:val="22"/>
          <w:lang w:val="nl-NL"/>
        </w:rPr>
        <w:t xml:space="preserve">tarieven </w:t>
      </w:r>
      <w:r>
        <w:rPr>
          <w:rFonts w:ascii="Calibri" w:hAnsi="Calibri" w:cs="Calibri"/>
          <w:sz w:val="22"/>
          <w:szCs w:val="22"/>
          <w:lang w:val="nl-NL"/>
        </w:rPr>
        <w:t xml:space="preserve">van stadsverwarming </w:t>
      </w:r>
      <w:r w:rsidR="00117CB8">
        <w:rPr>
          <w:rFonts w:ascii="Calibri" w:hAnsi="Calibri" w:cs="Calibri"/>
          <w:sz w:val="22"/>
          <w:szCs w:val="22"/>
          <w:lang w:val="nl-NL"/>
        </w:rPr>
        <w:t>met het buitenland</w:t>
      </w:r>
      <w:r w:rsidR="00472995">
        <w:rPr>
          <w:rFonts w:ascii="Calibri" w:hAnsi="Calibri" w:cs="Calibri"/>
          <w:sz w:val="22"/>
          <w:szCs w:val="22"/>
          <w:lang w:val="nl-NL"/>
        </w:rPr>
        <w:t>.</w:t>
      </w:r>
      <w:r w:rsidR="002F22D9">
        <w:rPr>
          <w:rFonts w:ascii="Calibri" w:hAnsi="Calibri" w:cs="Calibri"/>
          <w:sz w:val="22"/>
          <w:szCs w:val="22"/>
          <w:lang w:val="nl-NL"/>
        </w:rPr>
        <w:t xml:space="preserve"> Het thema hangt samen met het regeringsvoornemen om de prijs van stadsverwarming niet langer te koppelen aan gas maar te baseren </w:t>
      </w:r>
      <w:r w:rsidR="001F5B94">
        <w:rPr>
          <w:rFonts w:ascii="Calibri" w:hAnsi="Calibri" w:cs="Calibri"/>
          <w:sz w:val="22"/>
          <w:szCs w:val="22"/>
          <w:lang w:val="nl-NL"/>
        </w:rPr>
        <w:t xml:space="preserve">op </w:t>
      </w:r>
      <w:r w:rsidR="002F22D9">
        <w:rPr>
          <w:rFonts w:ascii="Calibri" w:hAnsi="Calibri" w:cs="Calibri"/>
          <w:sz w:val="22"/>
          <w:szCs w:val="22"/>
          <w:lang w:val="nl-NL"/>
        </w:rPr>
        <w:t>de werkelijke kosten.</w:t>
      </w:r>
      <w:r w:rsidR="00117CB8">
        <w:rPr>
          <w:rFonts w:ascii="Calibri" w:hAnsi="Calibri" w:cs="Calibri"/>
          <w:sz w:val="22"/>
          <w:szCs w:val="22"/>
          <w:lang w:val="nl-NL"/>
        </w:rPr>
        <w:t xml:space="preserve"> Conclusie was dat </w:t>
      </w:r>
      <w:r w:rsidR="00472995">
        <w:rPr>
          <w:rFonts w:ascii="Calibri" w:hAnsi="Calibri" w:cs="Calibri"/>
          <w:sz w:val="22"/>
          <w:szCs w:val="22"/>
          <w:lang w:val="nl-NL"/>
        </w:rPr>
        <w:t xml:space="preserve">er </w:t>
      </w:r>
      <w:r w:rsidR="002F22D9">
        <w:rPr>
          <w:rFonts w:ascii="Calibri" w:hAnsi="Calibri" w:cs="Calibri"/>
          <w:sz w:val="22"/>
          <w:szCs w:val="22"/>
          <w:lang w:val="nl-NL"/>
        </w:rPr>
        <w:t xml:space="preserve">in vergelijking met de landen om ons heen weinig zicht op de kostenopbouw </w:t>
      </w:r>
      <w:r w:rsidR="00CD6596">
        <w:rPr>
          <w:rFonts w:ascii="Calibri" w:hAnsi="Calibri" w:cs="Calibri"/>
          <w:sz w:val="22"/>
          <w:szCs w:val="22"/>
          <w:lang w:val="nl-NL"/>
        </w:rPr>
        <w:t>i</w:t>
      </w:r>
      <w:r w:rsidR="002F22D9" w:rsidRPr="00297B35">
        <w:rPr>
          <w:rFonts w:asciiTheme="minorHAnsi" w:hAnsiTheme="minorHAnsi" w:cstheme="minorHAnsi"/>
          <w:sz w:val="22"/>
          <w:szCs w:val="22"/>
          <w:lang w:val="nl-NL"/>
        </w:rPr>
        <w:t xml:space="preserve">s. </w:t>
      </w:r>
    </w:p>
    <w:p w:rsidR="002F22D9" w:rsidRPr="00297B35" w:rsidRDefault="002F22D9" w:rsidP="00297B35">
      <w:pPr>
        <w:pStyle w:val="Standard"/>
        <w:rPr>
          <w:rFonts w:asciiTheme="minorHAnsi" w:hAnsiTheme="minorHAnsi" w:cstheme="minorHAnsi"/>
          <w:sz w:val="22"/>
          <w:szCs w:val="22"/>
          <w:lang w:val="nl-NL"/>
        </w:rPr>
      </w:pPr>
      <w:r w:rsidRPr="00297B35">
        <w:rPr>
          <w:rFonts w:asciiTheme="minorHAnsi" w:hAnsiTheme="minorHAnsi" w:cstheme="minorHAnsi"/>
          <w:sz w:val="22"/>
          <w:szCs w:val="22"/>
        </w:rPr>
        <w:t xml:space="preserve">Het </w:t>
      </w:r>
      <w:r w:rsidR="00297B35" w:rsidRPr="00297B35">
        <w:rPr>
          <w:rFonts w:asciiTheme="minorHAnsi" w:hAnsiTheme="minorHAnsi" w:cstheme="minorHAnsi"/>
          <w:sz w:val="22"/>
          <w:szCs w:val="22"/>
          <w:lang w:val="nl-NL"/>
        </w:rPr>
        <w:t>gemiddelde</w:t>
      </w:r>
      <w:r w:rsidR="00297B35">
        <w:rPr>
          <w:rFonts w:asciiTheme="minorHAnsi" w:hAnsiTheme="minorHAnsi" w:cstheme="minorHAnsi"/>
          <w:sz w:val="22"/>
          <w:szCs w:val="22"/>
        </w:rPr>
        <w:t xml:space="preserve"> </w:t>
      </w:r>
      <w:r w:rsidRPr="00297B35">
        <w:rPr>
          <w:rFonts w:asciiTheme="minorHAnsi" w:hAnsiTheme="minorHAnsi" w:cstheme="minorHAnsi"/>
          <w:sz w:val="22"/>
          <w:szCs w:val="22"/>
          <w:lang w:val="nl-NL"/>
        </w:rPr>
        <w:t xml:space="preserve">tarief </w:t>
      </w:r>
      <w:r w:rsidR="00297B35">
        <w:rPr>
          <w:rFonts w:asciiTheme="minorHAnsi" w:hAnsiTheme="minorHAnsi" w:cstheme="minorHAnsi"/>
          <w:sz w:val="22"/>
          <w:szCs w:val="22"/>
          <w:lang w:val="nl-NL"/>
        </w:rPr>
        <w:t>was 40 euro per GJ in Nederland</w:t>
      </w:r>
      <w:r w:rsidRPr="00297B35">
        <w:rPr>
          <w:rFonts w:asciiTheme="minorHAnsi" w:hAnsiTheme="minorHAnsi" w:cstheme="minorHAnsi"/>
          <w:sz w:val="22"/>
          <w:szCs w:val="22"/>
          <w:lang w:val="nl-NL"/>
        </w:rPr>
        <w:t xml:space="preserve">. In </w:t>
      </w:r>
      <w:r w:rsidR="00297B35">
        <w:rPr>
          <w:rFonts w:asciiTheme="minorHAnsi" w:hAnsiTheme="minorHAnsi" w:cstheme="minorHAnsi"/>
          <w:sz w:val="22"/>
          <w:szCs w:val="22"/>
          <w:lang w:val="nl-NL"/>
        </w:rPr>
        <w:t xml:space="preserve">Zweden, Denemarken en </w:t>
      </w:r>
      <w:r w:rsidR="001F5B94">
        <w:rPr>
          <w:rFonts w:asciiTheme="minorHAnsi" w:hAnsiTheme="minorHAnsi" w:cstheme="minorHAnsi"/>
          <w:sz w:val="22"/>
          <w:szCs w:val="22"/>
          <w:lang w:val="nl-NL"/>
        </w:rPr>
        <w:t xml:space="preserve">Duitsland </w:t>
      </w:r>
      <w:r w:rsidRPr="00297B35">
        <w:rPr>
          <w:rFonts w:asciiTheme="minorHAnsi" w:hAnsiTheme="minorHAnsi" w:cstheme="minorHAnsi"/>
          <w:sz w:val="22"/>
          <w:szCs w:val="22"/>
          <w:lang w:val="nl-NL"/>
        </w:rPr>
        <w:t xml:space="preserve">ligt het </w:t>
      </w:r>
      <w:r w:rsidR="005E2EA9">
        <w:rPr>
          <w:rFonts w:asciiTheme="minorHAnsi" w:hAnsiTheme="minorHAnsi" w:cstheme="minorHAnsi"/>
          <w:sz w:val="22"/>
          <w:szCs w:val="22"/>
          <w:lang w:val="nl-NL"/>
        </w:rPr>
        <w:lastRenderedPageBreak/>
        <w:t xml:space="preserve">tarief </w:t>
      </w:r>
      <w:r w:rsidRPr="00297B35">
        <w:rPr>
          <w:rFonts w:asciiTheme="minorHAnsi" w:hAnsiTheme="minorHAnsi" w:cstheme="minorHAnsi"/>
          <w:sz w:val="22"/>
          <w:szCs w:val="22"/>
          <w:lang w:val="nl-NL"/>
        </w:rPr>
        <w:t>tussen 24 en 29 euro per GJ. Het tarief in Nederland is daarmee 38 tot 65 procent hoger dan het tarief in de</w:t>
      </w:r>
      <w:r w:rsidR="005E2EA9">
        <w:rPr>
          <w:rFonts w:asciiTheme="minorHAnsi" w:hAnsiTheme="minorHAnsi" w:cstheme="minorHAnsi"/>
          <w:sz w:val="22"/>
          <w:szCs w:val="22"/>
          <w:lang w:val="nl-NL"/>
        </w:rPr>
        <w:t xml:space="preserve">ze landen. </w:t>
      </w:r>
    </w:p>
    <w:p w:rsidR="002F22D9" w:rsidRDefault="002F22D9" w:rsidP="00297B35">
      <w:pPr>
        <w:spacing w:after="0" w:line="240" w:lineRule="auto"/>
        <w:rPr>
          <w:rFonts w:cstheme="minorHAnsi"/>
          <w:b/>
          <w:color w:val="FF0000"/>
        </w:rPr>
      </w:pPr>
      <w:r>
        <w:t xml:space="preserve">Maar nu dat zo is, zouden we ons allemaal moeten inspannen om er precies achter te komen waarom dat zo is en nagaan of en hoe we de kosten/tarieven omlaag kunnen krijgen.  In Finland is het bijvoorbeeld mogelijk dat je nu, dit jaar, voor een afgelegen huis 140 euro per maand voor warmte betaalt (en we weten hoe koud het daar is). In Denemarken betaal je dit jaar hetzelfde voor een gemiddeld appartement in Kopenhagen. (dit is allemaal inclusief vaste en variabele kosten).  </w:t>
      </w:r>
    </w:p>
    <w:p w:rsidR="002F22D9" w:rsidRDefault="005E2EA9" w:rsidP="00297B35">
      <w:pPr>
        <w:spacing w:after="0" w:line="240" w:lineRule="auto"/>
        <w:rPr>
          <w:rFonts w:cstheme="minorHAnsi"/>
          <w:b/>
          <w:color w:val="FF0000"/>
        </w:rPr>
      </w:pPr>
      <w:r w:rsidRPr="005E2EA9">
        <w:rPr>
          <w:rFonts w:cstheme="minorHAnsi"/>
        </w:rPr>
        <w:t>Het TNO blijft zich inspannen om meer zicht te krijgen op de kosten opbouw van stadsverwarming</w:t>
      </w:r>
      <w:r>
        <w:rPr>
          <w:rFonts w:cstheme="minorHAnsi"/>
          <w:b/>
          <w:color w:val="FF0000"/>
        </w:rPr>
        <w:t>.</w:t>
      </w:r>
    </w:p>
    <w:p w:rsidR="005E2EA9" w:rsidRDefault="005E2EA9" w:rsidP="00297B35">
      <w:pPr>
        <w:spacing w:after="0" w:line="240" w:lineRule="auto"/>
        <w:rPr>
          <w:rFonts w:cstheme="minorHAnsi"/>
          <w:b/>
          <w:color w:val="FF0000"/>
        </w:rPr>
      </w:pPr>
    </w:p>
    <w:p w:rsidR="00A93C6A" w:rsidRDefault="002C0C61" w:rsidP="00297B35">
      <w:pPr>
        <w:spacing w:after="0" w:line="240" w:lineRule="auto"/>
        <w:rPr>
          <w:rFonts w:cstheme="minorHAnsi"/>
          <w:b/>
          <w:color w:val="FF0000"/>
        </w:rPr>
      </w:pPr>
      <w:r>
        <w:rPr>
          <w:rFonts w:cstheme="minorHAnsi"/>
          <w:b/>
          <w:color w:val="FF0000"/>
        </w:rPr>
        <w:t>(Te) hoge e</w:t>
      </w:r>
      <w:r w:rsidR="00A93C6A">
        <w:rPr>
          <w:rFonts w:cstheme="minorHAnsi"/>
          <w:b/>
          <w:color w:val="FF0000"/>
        </w:rPr>
        <w:t>nergiebelasting</w:t>
      </w:r>
      <w:r>
        <w:rPr>
          <w:rFonts w:cstheme="minorHAnsi"/>
          <w:b/>
          <w:color w:val="FF0000"/>
        </w:rPr>
        <w:t xml:space="preserve"> drijft gasprijs op.</w:t>
      </w:r>
    </w:p>
    <w:p w:rsidR="0060193B" w:rsidRPr="005E2EA9" w:rsidRDefault="0060193B" w:rsidP="00297B35">
      <w:pPr>
        <w:spacing w:after="0" w:line="240" w:lineRule="auto"/>
        <w:rPr>
          <w:rFonts w:cstheme="minorHAnsi"/>
        </w:rPr>
      </w:pPr>
      <w:r w:rsidRPr="005358D6">
        <w:rPr>
          <w:rFonts w:cstheme="minorHAnsi"/>
          <w:color w:val="000000"/>
          <w:shd w:val="clear" w:color="auto" w:fill="FFFFFF"/>
        </w:rPr>
        <w:t>De overheid heft energiebelasting als een prikkel om energie te besparen. Je betaalt immers belasting over de energie die je daadwerkelijk verbruikt. En andersom: over elke kuub gas en kWh stroom die je </w:t>
      </w:r>
      <w:r w:rsidRPr="005358D6">
        <w:rPr>
          <w:rStyle w:val="Zwaar"/>
          <w:rFonts w:cstheme="minorHAnsi"/>
          <w:color w:val="000000"/>
          <w:shd w:val="clear" w:color="auto" w:fill="FFFFFF"/>
        </w:rPr>
        <w:t>niet</w:t>
      </w:r>
      <w:r w:rsidRPr="005358D6">
        <w:rPr>
          <w:rFonts w:cstheme="minorHAnsi"/>
          <w:color w:val="000000"/>
          <w:shd w:val="clear" w:color="auto" w:fill="FFFFFF"/>
        </w:rPr>
        <w:t> verbruikt, betaal je geen belasting. Dat zou dus betekenen dat de afnemers van stad</w:t>
      </w:r>
      <w:r w:rsidR="00CD6596">
        <w:rPr>
          <w:rFonts w:cstheme="minorHAnsi"/>
          <w:color w:val="000000"/>
          <w:shd w:val="clear" w:color="auto" w:fill="FFFFFF"/>
        </w:rPr>
        <w:t>s</w:t>
      </w:r>
      <w:r w:rsidRPr="005358D6">
        <w:rPr>
          <w:rFonts w:cstheme="minorHAnsi"/>
          <w:color w:val="000000"/>
          <w:shd w:val="clear" w:color="auto" w:fill="FFFFFF"/>
        </w:rPr>
        <w:t>verwarming geen of nauwelijks energiebelasting betalen.</w:t>
      </w:r>
      <w:r w:rsidRPr="005358D6">
        <w:rPr>
          <w:rFonts w:cstheme="minorHAnsi"/>
        </w:rPr>
        <w:t xml:space="preserve"> Immers onze huishoudens zijn al van het gas af. Op vragen van het CDA over het meenemen van de energiebelasting in de bepaling van de maximumprijs geeft de minister het argument: “</w:t>
      </w:r>
      <w:r w:rsidRPr="005358D6">
        <w:rPr>
          <w:rFonts w:cstheme="minorHAnsi"/>
          <w:i/>
        </w:rPr>
        <w:t>Dit ligt besloten in de belastingwetgeving, de Richtlijn Energiebelastingen en de daarbij van kracht zijnde Europese mededingingsregels</w:t>
      </w:r>
      <w:r w:rsidRPr="005358D6">
        <w:rPr>
          <w:rFonts w:cstheme="minorHAnsi"/>
        </w:rPr>
        <w:t xml:space="preserve">”. </w:t>
      </w:r>
      <w:r w:rsidR="005E2EA9">
        <w:rPr>
          <w:rFonts w:cstheme="minorHAnsi"/>
        </w:rPr>
        <w:t xml:space="preserve">Een </w:t>
      </w:r>
      <w:r w:rsidR="005E2EA9" w:rsidRPr="005E2EA9">
        <w:rPr>
          <w:rFonts w:cstheme="minorHAnsi"/>
        </w:rPr>
        <w:t xml:space="preserve">dooddoener lijkt ons. </w:t>
      </w:r>
      <w:r w:rsidRPr="005E2EA9">
        <w:rPr>
          <w:rFonts w:cstheme="minorHAnsi"/>
        </w:rPr>
        <w:t xml:space="preserve">Je behoeft toch ook geen houdenbelasting te betalen als je geen hond hebt. </w:t>
      </w:r>
    </w:p>
    <w:p w:rsidR="0060193B" w:rsidRPr="005E2EA9" w:rsidRDefault="0060193B" w:rsidP="00297B35">
      <w:pPr>
        <w:spacing w:after="0" w:line="240" w:lineRule="auto"/>
        <w:rPr>
          <w:rFonts w:cstheme="minorHAnsi"/>
          <w:color w:val="000000"/>
          <w:shd w:val="clear" w:color="auto" w:fill="FFFFFF"/>
        </w:rPr>
      </w:pPr>
      <w:r w:rsidRPr="005E2EA9">
        <w:rPr>
          <w:rFonts w:cstheme="minorHAnsi"/>
          <w:shd w:val="clear" w:color="auto" w:fill="F1F2F3"/>
        </w:rPr>
        <w:t>Nederland heeft zelfs de hoogste belasting op energie voor huishoudens van heel Europa. Gemiddeld bedraagt de belasting op energie 61 procent van de kosten van energie van huishoudens, in de EU is dat minder dan 40 procent</w:t>
      </w:r>
      <w:r w:rsidR="005E2EA9" w:rsidRPr="005E2EA9">
        <w:rPr>
          <w:rFonts w:cstheme="minorHAnsi"/>
          <w:shd w:val="clear" w:color="auto" w:fill="F1F2F3"/>
        </w:rPr>
        <w:t>.</w:t>
      </w:r>
      <w:r w:rsidRPr="005E2EA9">
        <w:rPr>
          <w:rFonts w:cstheme="minorHAnsi"/>
          <w:shd w:val="clear" w:color="auto" w:fill="F1F2F3"/>
        </w:rPr>
        <w:t xml:space="preserve"> </w:t>
      </w:r>
      <w:r w:rsidRPr="005E2EA9">
        <w:rPr>
          <w:rFonts w:cstheme="minorHAnsi"/>
          <w:color w:val="000000"/>
          <w:shd w:val="clear" w:color="auto" w:fill="FFFFFF"/>
        </w:rPr>
        <w:t xml:space="preserve">Twee derde van het gasverbruik door Nederlandse bedrijven en instellingen is vrijgesteld van energiebelasting, en voor grootverbruikers die wel worden belast geldt een veel lager tarief dan voor andere bedrijven, bijvoorbeeld voor de consument is het tarief </w:t>
      </w:r>
      <w:r w:rsidR="00CD6596">
        <w:rPr>
          <w:rFonts w:cstheme="minorHAnsi"/>
          <w:color w:val="000000"/>
          <w:shd w:val="clear" w:color="auto" w:fill="FFFFFF"/>
        </w:rPr>
        <w:t xml:space="preserve">voor een kubieke meter gas </w:t>
      </w:r>
      <w:r w:rsidRPr="005E2EA9">
        <w:rPr>
          <w:rFonts w:cstheme="minorHAnsi"/>
          <w:color w:val="000000"/>
          <w:shd w:val="clear" w:color="auto" w:fill="FFFFFF"/>
        </w:rPr>
        <w:t>€0,49, voor groot afnemers €0,01.</w:t>
      </w:r>
      <w:r w:rsidR="005E2EA9" w:rsidRPr="005E2EA9">
        <w:rPr>
          <w:rFonts w:cstheme="minorHAnsi"/>
          <w:color w:val="000000"/>
          <w:shd w:val="clear" w:color="auto" w:fill="FFFFFF"/>
        </w:rPr>
        <w:t xml:space="preserve"> </w:t>
      </w:r>
      <w:r w:rsidR="005E2EA9" w:rsidRPr="005E2EA9">
        <w:rPr>
          <w:rFonts w:cstheme="minorHAnsi"/>
          <w:shd w:val="clear" w:color="auto" w:fill="F1F2F3"/>
        </w:rPr>
        <w:t> In alle landen worden zulke fossiele subsidies gegeven, maar in Nederland relatief veel omdat de belastingen voor huishoudens zo hoog zijn. Diverse organisaties zijn voorstander van een geleidelijke verhoging van de tarieven.</w:t>
      </w:r>
    </w:p>
    <w:p w:rsidR="00BB5FC0" w:rsidRDefault="0060193B" w:rsidP="00297B35">
      <w:pPr>
        <w:spacing w:after="0" w:line="240" w:lineRule="auto"/>
        <w:rPr>
          <w:rFonts w:cstheme="minorHAnsi"/>
          <w:b/>
          <w:color w:val="FF0000"/>
        </w:rPr>
      </w:pPr>
      <w:r w:rsidRPr="005E2EA9">
        <w:t>De verhoging van de energiebelasting doet de inkomsten voor</w:t>
      </w:r>
      <w:r w:rsidRPr="007F18D3">
        <w:t xml:space="preserve"> stadsverwarming</w:t>
      </w:r>
      <w:r>
        <w:t xml:space="preserve"> leveranciers</w:t>
      </w:r>
      <w:r w:rsidRPr="007F18D3">
        <w:t xml:space="preserve"> aanzienlijk stijgen</w:t>
      </w:r>
      <w:r>
        <w:t xml:space="preserve">, voor </w:t>
      </w:r>
      <w:r w:rsidR="00CD6596">
        <w:t>b.v.</w:t>
      </w:r>
      <w:r>
        <w:t xml:space="preserve"> EnNatuurlijk bijna 39 miljoen</w:t>
      </w:r>
      <w:r w:rsidR="005E2EA9">
        <w:t xml:space="preserve"> in 2022</w:t>
      </w:r>
      <w:r>
        <w:t>, zonder dat deze belasting behoeft te worden afgedragen.</w:t>
      </w:r>
    </w:p>
    <w:p w:rsidR="002F22D9" w:rsidRDefault="002F22D9" w:rsidP="00297B35">
      <w:pPr>
        <w:spacing w:after="0" w:line="240" w:lineRule="auto"/>
        <w:rPr>
          <w:rFonts w:cstheme="minorHAnsi"/>
          <w:b/>
          <w:color w:val="FF0000"/>
        </w:rPr>
      </w:pPr>
    </w:p>
    <w:p w:rsidR="00A93C6A" w:rsidRDefault="00A93C6A" w:rsidP="00297B35">
      <w:pPr>
        <w:spacing w:after="0" w:line="240" w:lineRule="auto"/>
        <w:rPr>
          <w:rFonts w:cstheme="minorHAnsi"/>
          <w:b/>
          <w:color w:val="FF0000"/>
        </w:rPr>
      </w:pPr>
      <w:r>
        <w:rPr>
          <w:rFonts w:cstheme="minorHAnsi"/>
          <w:b/>
          <w:color w:val="FF0000"/>
        </w:rPr>
        <w:t>Waar gaat het nu mis?</w:t>
      </w:r>
    </w:p>
    <w:p w:rsidR="00312F4A" w:rsidRDefault="00312F4A" w:rsidP="00297B35">
      <w:pPr>
        <w:spacing w:after="0" w:line="240" w:lineRule="auto"/>
      </w:pPr>
      <w:r>
        <w:t>Het nadelige v</w:t>
      </w:r>
      <w:r w:rsidRPr="000349D3">
        <w:t xml:space="preserve">erschil </w:t>
      </w:r>
      <w:r>
        <w:t xml:space="preserve">van het </w:t>
      </w:r>
      <w:r w:rsidRPr="000349D3">
        <w:t xml:space="preserve">tarief </w:t>
      </w:r>
      <w:r>
        <w:t xml:space="preserve">van </w:t>
      </w:r>
      <w:r w:rsidRPr="000349D3">
        <w:t xml:space="preserve">stadsverwarming </w:t>
      </w:r>
      <w:r>
        <w:t xml:space="preserve">in vergelijking met de </w:t>
      </w:r>
      <w:r w:rsidRPr="000349D3">
        <w:t xml:space="preserve">gasprijs </w:t>
      </w:r>
      <w:r>
        <w:t xml:space="preserve">van de </w:t>
      </w:r>
      <w:r w:rsidRPr="000349D3">
        <w:t xml:space="preserve">grote leveranciers loopt </w:t>
      </w:r>
      <w:r>
        <w:t>voor ons als afnemers van stadsverwarming op, bi</w:t>
      </w:r>
      <w:r w:rsidRPr="000349D3">
        <w:t xml:space="preserve">j verbruik van 37 GJ van €105 </w:t>
      </w:r>
      <w:r>
        <w:t xml:space="preserve">in 2018 </w:t>
      </w:r>
      <w:r w:rsidRPr="000349D3">
        <w:t>naar €1</w:t>
      </w:r>
      <w:r w:rsidR="00BE3AD2">
        <w:t>146</w:t>
      </w:r>
      <w:r>
        <w:t xml:space="preserve"> in 2023</w:t>
      </w:r>
      <w:r w:rsidRPr="000349D3">
        <w:t xml:space="preserve">. </w:t>
      </w:r>
    </w:p>
    <w:p w:rsidR="00312F4A" w:rsidRDefault="00312F4A" w:rsidP="00297B35">
      <w:pPr>
        <w:spacing w:after="0" w:line="240" w:lineRule="auto"/>
      </w:pPr>
      <w:r w:rsidRPr="00312F4A">
        <w:rPr>
          <w:noProof/>
          <w:lang w:eastAsia="nl-NL"/>
        </w:rPr>
        <w:drawing>
          <wp:inline distT="0" distB="0" distL="0" distR="0" wp14:anchorId="43166666" wp14:editId="7303DF97">
            <wp:extent cx="4362450" cy="17532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8666" cy="1759752"/>
                    </a:xfrm>
                    <a:prstGeom prst="rect">
                      <a:avLst/>
                    </a:prstGeom>
                  </pic:spPr>
                </pic:pic>
              </a:graphicData>
            </a:graphic>
          </wp:inline>
        </w:drawing>
      </w:r>
    </w:p>
    <w:p w:rsidR="00312F4A" w:rsidRDefault="00BE3AD2" w:rsidP="00297B35">
      <w:pPr>
        <w:spacing w:after="0" w:line="240" w:lineRule="auto"/>
      </w:pPr>
      <w:r w:rsidRPr="001F5B94">
        <w:rPr>
          <w:b/>
        </w:rPr>
        <w:t xml:space="preserve">De </w:t>
      </w:r>
      <w:r w:rsidR="005E2EA9" w:rsidRPr="001F5B94">
        <w:rPr>
          <w:b/>
        </w:rPr>
        <w:t xml:space="preserve">eerste </w:t>
      </w:r>
      <w:r w:rsidRPr="001F5B94">
        <w:rPr>
          <w:b/>
        </w:rPr>
        <w:t>oorzaak</w:t>
      </w:r>
      <w:r>
        <w:t xml:space="preserve"> is de berekeningssystematiek. De ACM baseert haar </w:t>
      </w:r>
      <w:r w:rsidR="00CD6596">
        <w:t>maximum</w:t>
      </w:r>
      <w:r>
        <w:t xml:space="preserve"> tarieven op jaarcontracten van de 10 grootste leveranciers. Zeker nu met de sterk gestegen prijzen was het veel gunstiger om een 3 jarig contract af te sluiten, waardoor de sterke stijging van de tarieven deels wordt opgevangen ( zie bovenstaande voorbeeld in de tabel). Wij pleiten </w:t>
      </w:r>
      <w:r w:rsidR="005E2EA9">
        <w:t xml:space="preserve">daarom </w:t>
      </w:r>
      <w:r>
        <w:t xml:space="preserve">dat de tarieven </w:t>
      </w:r>
      <w:r w:rsidR="005E2EA9">
        <w:t xml:space="preserve">gebaseerd moeten </w:t>
      </w:r>
      <w:r w:rsidR="00472995">
        <w:t xml:space="preserve">worden </w:t>
      </w:r>
      <w:r>
        <w:t>op een voortschrijdend gemiddelde van 3 jaars</w:t>
      </w:r>
      <w:r w:rsidR="005E2EA9">
        <w:t xml:space="preserve"> </w:t>
      </w:r>
      <w:r>
        <w:t xml:space="preserve">contracten. Dat wil zeggen dat als uitgangspunt moet zijn het gemiddelde van 3 voorgaande jaren waarbij na een jaar het oudste jaar afvalt en het nieuwe jaar toegevoegd wordt. Wij als afnemers van stadsverwarming </w:t>
      </w:r>
      <w:r>
        <w:lastRenderedPageBreak/>
        <w:t>kunnen zelfs een langdurig contract afsluiten, bij wijze van spreken voor het leven, omdat w</w:t>
      </w:r>
      <w:r w:rsidR="005E2EA9">
        <w:t xml:space="preserve">e geen alternatief hebben. </w:t>
      </w:r>
      <w:r>
        <w:t xml:space="preserve">Hierdoor kunnen de warmteleveranciers </w:t>
      </w:r>
      <w:r w:rsidR="005E2EA9">
        <w:t xml:space="preserve">ook </w:t>
      </w:r>
      <w:r>
        <w:t>een langdurige contract met warmteleveranciers afsluiten (</w:t>
      </w:r>
      <w:r w:rsidR="001F5B94">
        <w:t>voor zo ver</w:t>
      </w:r>
      <w:r>
        <w:t xml:space="preserve"> dat al niet gebeurt). Voor 2023 heeft de ACM zelfs alleen de periode </w:t>
      </w:r>
      <w:r w:rsidR="001F5B94">
        <w:t>2 oktober tot 3 december 2022 genomen.</w:t>
      </w:r>
      <w:r w:rsidR="002C0C61">
        <w:t xml:space="preserve"> De verschillen worden nog groter wanneer de prijs van stadsverwarming vergeleken wordt met de hoogte van dynamische contracten.</w:t>
      </w:r>
      <w:r w:rsidR="00CD6596">
        <w:t>(zie bijlage over tarifering stadsverwarming).</w:t>
      </w:r>
    </w:p>
    <w:p w:rsidR="00BE3AD2" w:rsidRDefault="00BE3AD2" w:rsidP="00297B35">
      <w:pPr>
        <w:spacing w:after="0" w:line="240" w:lineRule="auto"/>
      </w:pPr>
      <w:r w:rsidRPr="001F5B94">
        <w:rPr>
          <w:b/>
        </w:rPr>
        <w:t>Een tweede oorzaak</w:t>
      </w:r>
      <w:r>
        <w:t xml:space="preserve"> is dat de ACM, in overleg met de </w:t>
      </w:r>
      <w:r w:rsidR="001F5B94">
        <w:t xml:space="preserve">warmteleveranciers, </w:t>
      </w:r>
      <w:r>
        <w:t xml:space="preserve">veel te hoge maximum prijzen vaststelt. Voor 2022 constateert ACM dat de </w:t>
      </w:r>
      <w:r w:rsidR="00C93CA9">
        <w:t>gemiddelde</w:t>
      </w:r>
      <w:r>
        <w:t xml:space="preserve"> prijs van </w:t>
      </w:r>
      <w:r w:rsidR="00C93CA9">
        <w:t>stadsverwarming</w:t>
      </w:r>
      <w:r>
        <w:t xml:space="preserve"> 18% onder het maximum blijft. Een beter argument dat de </w:t>
      </w:r>
      <w:r w:rsidR="00C93CA9">
        <w:t>maximum</w:t>
      </w:r>
      <w:r>
        <w:t xml:space="preserve"> tarieven te hoog worden opgesteld lijkt ons niet mogelijk.</w:t>
      </w:r>
      <w:r w:rsidR="001F5B94">
        <w:t xml:space="preserve"> Er ontbreekt een echt onafhankelijke instantie.</w:t>
      </w:r>
    </w:p>
    <w:p w:rsidR="00C93CA9" w:rsidRDefault="00BE3AD2" w:rsidP="00297B35">
      <w:pPr>
        <w:spacing w:after="0" w:line="240" w:lineRule="auto"/>
      </w:pPr>
      <w:r w:rsidRPr="001F5B94">
        <w:rPr>
          <w:b/>
        </w:rPr>
        <w:t>Een derde oorzaak</w:t>
      </w:r>
      <w:r>
        <w:t xml:space="preserve"> is dat de kostenopbouw van de prijs van </w:t>
      </w:r>
      <w:r w:rsidR="00C93CA9">
        <w:t>stadsverwarming</w:t>
      </w:r>
      <w:r>
        <w:t xml:space="preserve"> ondoorzichtig is. </w:t>
      </w:r>
      <w:r w:rsidR="00C93CA9">
        <w:t xml:space="preserve">De ACM </w:t>
      </w:r>
      <w:r w:rsidR="00CD6596">
        <w:t>zegt een</w:t>
      </w:r>
      <w:r w:rsidR="00C93CA9">
        <w:t xml:space="preserve"> vinger aan de pols </w:t>
      </w:r>
      <w:r w:rsidR="00CD6596">
        <w:t xml:space="preserve">te houden </w:t>
      </w:r>
      <w:r w:rsidR="00C93CA9">
        <w:t>of de warmteleveranciers niet teveel winst maken. Dat zou een garantie moeten zijn dat alles in de redelijkheid blijft. Echter, in het rapport van TNO “</w:t>
      </w:r>
      <w:r w:rsidR="00C93CA9" w:rsidRPr="005D29E2">
        <w:rPr>
          <w:i/>
        </w:rPr>
        <w:t>Review gegevens rendementsmonito</w:t>
      </w:r>
      <w:r w:rsidR="00C93CA9">
        <w:t>r” gedateerd 8 augustus 2023, dat op verzoek van ACM is opgesteld</w:t>
      </w:r>
      <w:r w:rsidR="00CD6596">
        <w:t>,</w:t>
      </w:r>
      <w:r w:rsidR="00C93CA9">
        <w:t xml:space="preserve"> is een van de conclusies dat het lastig is aan de hand van de rendementsmonitor een betrouwbare en vergelijkbare indicatie van de kosten te krijgen.</w:t>
      </w:r>
    </w:p>
    <w:p w:rsidR="00C93CA9" w:rsidRDefault="00C93CA9" w:rsidP="00297B35">
      <w:pPr>
        <w:spacing w:after="0" w:line="240" w:lineRule="auto"/>
        <w:rPr>
          <w:rFonts w:cstheme="minorHAnsi"/>
          <w:b/>
          <w:color w:val="FF0000"/>
        </w:rPr>
      </w:pPr>
      <w:r>
        <w:t xml:space="preserve">In antwoorden van vragen van het 2e Kamerlid Erkens geeft de minister aan:” </w:t>
      </w:r>
      <w:r w:rsidRPr="005D29E2">
        <w:rPr>
          <w:i/>
        </w:rPr>
        <w:t>Ik heb echter geen inzicht in de kosten van individuele warmteleveranciers en ik kan niet beoordelen of alle tarief</w:t>
      </w:r>
      <w:r w:rsidR="00CD6596">
        <w:rPr>
          <w:i/>
        </w:rPr>
        <w:t>s</w:t>
      </w:r>
      <w:r w:rsidRPr="005D29E2">
        <w:rPr>
          <w:i/>
        </w:rPr>
        <w:t>verhogingen noodzakelijk waren om kostenstijgingen op te vangen</w:t>
      </w:r>
      <w:r w:rsidRPr="005D29E2">
        <w:t>”</w:t>
      </w:r>
    </w:p>
    <w:p w:rsidR="00C93CA9" w:rsidRPr="000E0020" w:rsidRDefault="00C93CA9" w:rsidP="00297B35">
      <w:pPr>
        <w:autoSpaceDE w:val="0"/>
        <w:autoSpaceDN w:val="0"/>
        <w:adjustRightInd w:val="0"/>
        <w:spacing w:after="0" w:line="240" w:lineRule="auto"/>
      </w:pPr>
      <w:r w:rsidRPr="005D29E2">
        <w:t xml:space="preserve">Het is niet voor niets dat de Vereniging Eigen Huis in haar reactie op het ontwerp </w:t>
      </w:r>
      <w:r>
        <w:t xml:space="preserve">nieuwe </w:t>
      </w:r>
      <w:r w:rsidRPr="005D29E2">
        <w:t>warmtewet</w:t>
      </w:r>
      <w:r>
        <w:t xml:space="preserve"> opmerkt:” </w:t>
      </w:r>
      <w:r w:rsidRPr="00C93CA9">
        <w:rPr>
          <w:rFonts w:cstheme="minorHAnsi"/>
          <w:i/>
        </w:rPr>
        <w:t>Wij pleiten ervoor om gedurende de 10 jarige transitie periode de prijs voor warmte in ieder geval te maximeren op het huidige niet meer dan anders leveringstarief. Dit voorkomt dat in deze transitie periode de kosten en daarmee de prijzen eerst nog flink kunnen gaan stijgen</w:t>
      </w:r>
      <w:r w:rsidRPr="00C93CA9">
        <w:rPr>
          <w:rFonts w:cstheme="minorHAnsi"/>
        </w:rPr>
        <w:t>”. Gelet op bovenstaande is dit noodzakelijk.</w:t>
      </w:r>
    </w:p>
    <w:p w:rsidR="00BE3AD2" w:rsidRDefault="00BE3AD2" w:rsidP="00297B35">
      <w:pPr>
        <w:spacing w:after="0" w:line="240" w:lineRule="auto"/>
      </w:pPr>
    </w:p>
    <w:p w:rsidR="00C93CA9" w:rsidRDefault="00C93CA9" w:rsidP="00297B35">
      <w:pPr>
        <w:spacing w:after="0" w:line="240" w:lineRule="auto"/>
      </w:pPr>
      <w:r>
        <w:t>De te hoge maximum tarieven geldt niet alleen voor de prijs van de warmte maar ook voor de aanvullende kosten.</w:t>
      </w:r>
    </w:p>
    <w:p w:rsidR="00C93CA9" w:rsidRDefault="00C93CA9" w:rsidP="00297B35">
      <w:pPr>
        <w:spacing w:after="0" w:line="240" w:lineRule="auto"/>
      </w:pPr>
      <w:r>
        <w:t>D</w:t>
      </w:r>
      <w:r w:rsidRPr="000349D3">
        <w:t>e maximum tarieven van ACM voor aanvullende kosten</w:t>
      </w:r>
      <w:r>
        <w:t xml:space="preserve"> (vaste kosten en meetkosten)</w:t>
      </w:r>
      <w:r w:rsidRPr="000349D3">
        <w:t xml:space="preserve"> zijn</w:t>
      </w:r>
      <w:r>
        <w:t xml:space="preserve"> sinds </w:t>
      </w:r>
      <w:r w:rsidR="00CD6596">
        <w:t>2</w:t>
      </w:r>
      <w:r>
        <w:t xml:space="preserve">018 </w:t>
      </w:r>
      <w:r w:rsidRPr="000349D3">
        <w:t>met 76 % gestegen</w:t>
      </w:r>
      <w:r>
        <w:t xml:space="preserve">. De vaste kosten </w:t>
      </w:r>
      <w:r w:rsidR="001F5B94">
        <w:t xml:space="preserve">zijn daarmee </w:t>
      </w:r>
      <w:r>
        <w:t xml:space="preserve">60% hoger dan de vaste kosten bij een gascontract. </w:t>
      </w:r>
    </w:p>
    <w:p w:rsidR="00C93CA9" w:rsidRDefault="00C93CA9" w:rsidP="00297B35">
      <w:pPr>
        <w:spacing w:after="0" w:line="240" w:lineRule="auto"/>
      </w:pPr>
      <w:r w:rsidRPr="00A56AB0">
        <w:rPr>
          <w:noProof/>
          <w:lang w:eastAsia="nl-NL"/>
        </w:rPr>
        <w:drawing>
          <wp:anchor distT="0" distB="0" distL="114300" distR="114300" simplePos="0" relativeHeight="251661312" behindDoc="0" locked="0" layoutInCell="1" allowOverlap="1" wp14:anchorId="55CA523E" wp14:editId="4DC1E944">
            <wp:simplePos x="0" y="0"/>
            <wp:positionH relativeFrom="margin">
              <wp:align>left</wp:align>
            </wp:positionH>
            <wp:positionV relativeFrom="paragraph">
              <wp:posOffset>107315</wp:posOffset>
            </wp:positionV>
            <wp:extent cx="3152775" cy="1346200"/>
            <wp:effectExtent l="0" t="0" r="9525"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52775" cy="1346200"/>
                    </a:xfrm>
                    <a:prstGeom prst="rect">
                      <a:avLst/>
                    </a:prstGeom>
                  </pic:spPr>
                </pic:pic>
              </a:graphicData>
            </a:graphic>
            <wp14:sizeRelH relativeFrom="page">
              <wp14:pctWidth>0</wp14:pctWidth>
            </wp14:sizeRelH>
            <wp14:sizeRelV relativeFrom="page">
              <wp14:pctHeight>0</wp14:pctHeight>
            </wp14:sizeRelV>
          </wp:anchor>
        </w:drawing>
      </w:r>
    </w:p>
    <w:p w:rsidR="00312F4A" w:rsidRDefault="00312F4A" w:rsidP="00297B35">
      <w:pPr>
        <w:spacing w:after="0" w:line="240" w:lineRule="auto"/>
        <w:rPr>
          <w:rFonts w:cstheme="minorHAnsi"/>
          <w:b/>
          <w:color w:val="FF0000"/>
        </w:rPr>
      </w:pPr>
    </w:p>
    <w:p w:rsidR="00C93CA9" w:rsidRDefault="00C93CA9" w:rsidP="00297B35">
      <w:pPr>
        <w:spacing w:after="0" w:line="240" w:lineRule="auto"/>
        <w:rPr>
          <w:rFonts w:cstheme="minorHAnsi"/>
          <w:b/>
          <w:color w:val="FF0000"/>
        </w:rPr>
      </w:pPr>
    </w:p>
    <w:p w:rsidR="00C93CA9" w:rsidRDefault="00C93CA9" w:rsidP="00297B35">
      <w:pPr>
        <w:spacing w:after="0" w:line="240" w:lineRule="auto"/>
        <w:rPr>
          <w:rFonts w:cstheme="minorHAnsi"/>
          <w:b/>
          <w:color w:val="FF0000"/>
        </w:rPr>
      </w:pPr>
    </w:p>
    <w:p w:rsidR="00C93CA9" w:rsidRDefault="00C93CA9" w:rsidP="00297B35">
      <w:pPr>
        <w:spacing w:after="0" w:line="240" w:lineRule="auto"/>
        <w:rPr>
          <w:rFonts w:cstheme="minorHAnsi"/>
          <w:b/>
          <w:color w:val="FF0000"/>
        </w:rPr>
      </w:pPr>
    </w:p>
    <w:p w:rsidR="00C93CA9" w:rsidRDefault="00C93CA9" w:rsidP="00297B35">
      <w:pPr>
        <w:spacing w:after="0" w:line="240" w:lineRule="auto"/>
        <w:rPr>
          <w:rFonts w:cstheme="minorHAnsi"/>
          <w:b/>
          <w:color w:val="FF0000"/>
        </w:rPr>
      </w:pPr>
    </w:p>
    <w:p w:rsidR="001F5B94" w:rsidRDefault="001F5B94" w:rsidP="00297B35">
      <w:pPr>
        <w:pStyle w:val="Kop1"/>
        <w:shd w:val="clear" w:color="auto" w:fill="FFFFFF"/>
        <w:spacing w:before="0" w:beforeAutospacing="0" w:after="0" w:afterAutospacing="0"/>
        <w:rPr>
          <w:rFonts w:asciiTheme="minorHAnsi" w:hAnsiTheme="minorHAnsi" w:cstheme="minorHAnsi"/>
          <w:b w:val="0"/>
          <w:color w:val="000000" w:themeColor="text1"/>
          <w:sz w:val="22"/>
          <w:szCs w:val="22"/>
        </w:rPr>
      </w:pPr>
    </w:p>
    <w:p w:rsidR="001F5B94" w:rsidRDefault="001F5B94" w:rsidP="00297B35">
      <w:pPr>
        <w:pStyle w:val="Kop1"/>
        <w:shd w:val="clear" w:color="auto" w:fill="FFFFFF"/>
        <w:spacing w:before="0" w:beforeAutospacing="0" w:after="0" w:afterAutospacing="0"/>
        <w:rPr>
          <w:rFonts w:asciiTheme="minorHAnsi" w:hAnsiTheme="minorHAnsi" w:cstheme="minorHAnsi"/>
          <w:b w:val="0"/>
          <w:color w:val="000000" w:themeColor="text1"/>
          <w:sz w:val="22"/>
          <w:szCs w:val="22"/>
        </w:rPr>
      </w:pPr>
    </w:p>
    <w:p w:rsidR="001F5B94" w:rsidRDefault="001F5B94" w:rsidP="00297B35">
      <w:pPr>
        <w:pStyle w:val="Kop1"/>
        <w:shd w:val="clear" w:color="auto" w:fill="FFFFFF"/>
        <w:spacing w:before="0" w:beforeAutospacing="0" w:after="0" w:afterAutospacing="0"/>
        <w:rPr>
          <w:rFonts w:asciiTheme="minorHAnsi" w:hAnsiTheme="minorHAnsi" w:cstheme="minorHAnsi"/>
          <w:b w:val="0"/>
          <w:color w:val="000000" w:themeColor="text1"/>
          <w:sz w:val="22"/>
          <w:szCs w:val="22"/>
        </w:rPr>
      </w:pPr>
    </w:p>
    <w:p w:rsidR="00071487" w:rsidRDefault="00C93CA9" w:rsidP="00297B35">
      <w:pPr>
        <w:pStyle w:val="Kop1"/>
        <w:shd w:val="clear" w:color="auto" w:fill="FFFFFF"/>
        <w:spacing w:before="0" w:beforeAutospacing="0" w:after="0" w:afterAutospacing="0"/>
        <w:rPr>
          <w:rFonts w:asciiTheme="minorHAnsi" w:hAnsiTheme="minorHAnsi" w:cstheme="minorHAnsi"/>
          <w:b w:val="0"/>
          <w:color w:val="000000" w:themeColor="text1"/>
          <w:spacing w:val="-2"/>
          <w:sz w:val="22"/>
          <w:szCs w:val="22"/>
        </w:rPr>
      </w:pPr>
      <w:r w:rsidRPr="00BB5FC0">
        <w:rPr>
          <w:rFonts w:asciiTheme="minorHAnsi" w:hAnsiTheme="minorHAnsi" w:cstheme="minorHAnsi"/>
          <w:b w:val="0"/>
          <w:color w:val="000000" w:themeColor="text1"/>
          <w:sz w:val="22"/>
          <w:szCs w:val="22"/>
        </w:rPr>
        <w:t xml:space="preserve">De kosten van de huur </w:t>
      </w:r>
      <w:r w:rsidR="00CD6596">
        <w:rPr>
          <w:rFonts w:asciiTheme="minorHAnsi" w:hAnsiTheme="minorHAnsi" w:cstheme="minorHAnsi"/>
          <w:b w:val="0"/>
          <w:color w:val="000000" w:themeColor="text1"/>
          <w:sz w:val="22"/>
          <w:szCs w:val="22"/>
        </w:rPr>
        <w:t xml:space="preserve">van </w:t>
      </w:r>
      <w:r w:rsidRPr="00BB5FC0">
        <w:rPr>
          <w:rFonts w:asciiTheme="minorHAnsi" w:hAnsiTheme="minorHAnsi" w:cstheme="minorHAnsi"/>
          <w:b w:val="0"/>
          <w:color w:val="000000" w:themeColor="text1"/>
          <w:sz w:val="22"/>
          <w:szCs w:val="22"/>
        </w:rPr>
        <w:t>een afleverset warmte komt boven het totaal van de kosten</w:t>
      </w:r>
      <w:r w:rsidR="00BB5FC0" w:rsidRPr="00BB5FC0">
        <w:rPr>
          <w:rFonts w:asciiTheme="minorHAnsi" w:hAnsiTheme="minorHAnsi" w:cstheme="minorHAnsi"/>
          <w:b w:val="0"/>
          <w:color w:val="000000" w:themeColor="text1"/>
          <w:sz w:val="22"/>
          <w:szCs w:val="22"/>
        </w:rPr>
        <w:t xml:space="preserve">, in 6 jaar een totaal bedrag van €914,30. </w:t>
      </w:r>
      <w:r w:rsidRPr="00BB5FC0">
        <w:rPr>
          <w:rFonts w:asciiTheme="minorHAnsi" w:hAnsiTheme="minorHAnsi" w:cstheme="minorHAnsi"/>
          <w:b w:val="0"/>
          <w:color w:val="000000" w:themeColor="text1"/>
          <w:sz w:val="22"/>
          <w:szCs w:val="22"/>
        </w:rPr>
        <w:t>In 7 jaar</w:t>
      </w:r>
      <w:r w:rsidR="00BB5FC0" w:rsidRPr="00BB5FC0">
        <w:rPr>
          <w:rFonts w:asciiTheme="minorHAnsi" w:hAnsiTheme="minorHAnsi" w:cstheme="minorHAnsi"/>
          <w:b w:val="0"/>
          <w:color w:val="000000" w:themeColor="text1"/>
          <w:sz w:val="22"/>
          <w:szCs w:val="22"/>
        </w:rPr>
        <w:t xml:space="preserve"> kan je met dit bedrag</w:t>
      </w:r>
      <w:r w:rsidRPr="00BB5FC0">
        <w:rPr>
          <w:rFonts w:asciiTheme="minorHAnsi" w:hAnsiTheme="minorHAnsi" w:cstheme="minorHAnsi"/>
          <w:b w:val="0"/>
          <w:color w:val="000000" w:themeColor="text1"/>
          <w:sz w:val="22"/>
          <w:szCs w:val="22"/>
        </w:rPr>
        <w:t xml:space="preserve"> </w:t>
      </w:r>
      <w:r w:rsidR="00BB5FC0">
        <w:rPr>
          <w:rFonts w:asciiTheme="minorHAnsi" w:hAnsiTheme="minorHAnsi" w:cstheme="minorHAnsi"/>
          <w:b w:val="0"/>
          <w:color w:val="000000" w:themeColor="text1"/>
          <w:sz w:val="22"/>
          <w:szCs w:val="22"/>
        </w:rPr>
        <w:t>b.v.</w:t>
      </w:r>
      <w:r w:rsidRPr="00BB5FC0">
        <w:rPr>
          <w:rFonts w:asciiTheme="minorHAnsi" w:hAnsiTheme="minorHAnsi" w:cstheme="minorHAnsi"/>
          <w:b w:val="0"/>
          <w:color w:val="000000" w:themeColor="text1"/>
          <w:sz w:val="22"/>
          <w:szCs w:val="22"/>
        </w:rPr>
        <w:t xml:space="preserve"> een nieuwe C.V. ketel bv </w:t>
      </w:r>
      <w:r w:rsidRPr="00BB5FC0">
        <w:rPr>
          <w:rFonts w:asciiTheme="minorHAnsi" w:hAnsiTheme="minorHAnsi" w:cstheme="minorHAnsi"/>
          <w:b w:val="0"/>
          <w:color w:val="000000" w:themeColor="text1"/>
          <w:spacing w:val="-2"/>
          <w:sz w:val="22"/>
          <w:szCs w:val="22"/>
        </w:rPr>
        <w:t xml:space="preserve">Remeha </w:t>
      </w:r>
      <w:r w:rsidR="00071487">
        <w:rPr>
          <w:rFonts w:asciiTheme="minorHAnsi" w:hAnsiTheme="minorHAnsi" w:cstheme="minorHAnsi"/>
          <w:b w:val="0"/>
          <w:color w:val="000000" w:themeColor="text1"/>
          <w:spacing w:val="-2"/>
          <w:sz w:val="22"/>
          <w:szCs w:val="22"/>
        </w:rPr>
        <w:t>123/</w:t>
      </w:r>
    </w:p>
    <w:p w:rsidR="00C93CA9" w:rsidRPr="00BB5FC0" w:rsidRDefault="00CD6596" w:rsidP="00297B35">
      <w:pPr>
        <w:pStyle w:val="Kop1"/>
        <w:shd w:val="clear" w:color="auto" w:fill="FFFFFF"/>
        <w:spacing w:before="0" w:beforeAutospacing="0" w:after="0" w:afterAutospacing="0"/>
        <w:rPr>
          <w:rFonts w:asciiTheme="minorHAnsi" w:hAnsiTheme="minorHAnsi" w:cstheme="minorHAnsi"/>
          <w:b w:val="0"/>
          <w:color w:val="000000" w:themeColor="text1"/>
          <w:spacing w:val="-2"/>
          <w:sz w:val="22"/>
          <w:szCs w:val="22"/>
        </w:rPr>
      </w:pPr>
      <w:r>
        <w:rPr>
          <w:rFonts w:asciiTheme="minorHAnsi" w:hAnsiTheme="minorHAnsi" w:cstheme="minorHAnsi"/>
          <w:b w:val="0"/>
          <w:color w:val="000000" w:themeColor="text1"/>
          <w:spacing w:val="-2"/>
          <w:sz w:val="22"/>
          <w:szCs w:val="22"/>
        </w:rPr>
        <w:t>nta ACE 28C CW4 van €1100,00 kopen!</w:t>
      </w:r>
    </w:p>
    <w:p w:rsidR="00071487" w:rsidRPr="00BB5FC0" w:rsidRDefault="00BB5FC0" w:rsidP="00297B35">
      <w:pPr>
        <w:pStyle w:val="Kop1"/>
        <w:shd w:val="clear" w:color="auto" w:fill="FFFFFF"/>
        <w:spacing w:before="0" w:beforeAutospacing="0" w:after="0" w:afterAutospacing="0"/>
        <w:rPr>
          <w:rFonts w:asciiTheme="minorHAnsi" w:hAnsiTheme="minorHAnsi" w:cstheme="minorHAnsi"/>
          <w:b w:val="0"/>
          <w:color w:val="000000" w:themeColor="text1"/>
          <w:spacing w:val="-2"/>
          <w:sz w:val="22"/>
          <w:szCs w:val="22"/>
        </w:rPr>
      </w:pPr>
      <w:r w:rsidRPr="00BB5FC0">
        <w:rPr>
          <w:rFonts w:asciiTheme="minorHAnsi" w:hAnsiTheme="minorHAnsi" w:cstheme="minorHAnsi"/>
          <w:b w:val="0"/>
          <w:color w:val="000000" w:themeColor="text1"/>
          <w:spacing w:val="-2"/>
          <w:sz w:val="22"/>
          <w:szCs w:val="22"/>
        </w:rPr>
        <w:t xml:space="preserve">Dan presteert </w:t>
      </w:r>
      <w:r w:rsidRPr="00BB5FC0">
        <w:rPr>
          <w:rFonts w:asciiTheme="minorHAnsi" w:hAnsiTheme="minorHAnsi" w:cstheme="minorHAnsi"/>
          <w:b w:val="0"/>
          <w:sz w:val="22"/>
          <w:szCs w:val="22"/>
        </w:rPr>
        <w:t xml:space="preserve">het </w:t>
      </w:r>
      <w:r w:rsidR="001F5B94" w:rsidRPr="00BB5FC0">
        <w:rPr>
          <w:rFonts w:asciiTheme="minorHAnsi" w:hAnsiTheme="minorHAnsi" w:cstheme="minorHAnsi"/>
          <w:b w:val="0"/>
          <w:sz w:val="22"/>
          <w:szCs w:val="22"/>
        </w:rPr>
        <w:t xml:space="preserve">de </w:t>
      </w:r>
      <w:r w:rsidRPr="00BB5FC0">
        <w:rPr>
          <w:rFonts w:asciiTheme="minorHAnsi" w:hAnsiTheme="minorHAnsi" w:cstheme="minorHAnsi"/>
          <w:b w:val="0"/>
          <w:sz w:val="22"/>
          <w:szCs w:val="22"/>
        </w:rPr>
        <w:t xml:space="preserve">branche organisatie energie samen met de grote leveranciers van stadsverwarming bezwaar te </w:t>
      </w:r>
      <w:r w:rsidR="001F5B94" w:rsidRPr="00BB5FC0">
        <w:rPr>
          <w:rFonts w:asciiTheme="minorHAnsi" w:hAnsiTheme="minorHAnsi" w:cstheme="minorHAnsi"/>
          <w:b w:val="0"/>
          <w:sz w:val="22"/>
          <w:szCs w:val="22"/>
        </w:rPr>
        <w:t xml:space="preserve">maken </w:t>
      </w:r>
      <w:r w:rsidRPr="00BB5FC0">
        <w:rPr>
          <w:rFonts w:asciiTheme="minorHAnsi" w:hAnsiTheme="minorHAnsi" w:cstheme="minorHAnsi"/>
          <w:b w:val="0"/>
          <w:sz w:val="22"/>
          <w:szCs w:val="22"/>
        </w:rPr>
        <w:t xml:space="preserve">tegen de wijze van </w:t>
      </w:r>
      <w:r w:rsidR="001F5B94" w:rsidRPr="00BB5FC0">
        <w:rPr>
          <w:rFonts w:asciiTheme="minorHAnsi" w:hAnsiTheme="minorHAnsi" w:cstheme="minorHAnsi"/>
          <w:b w:val="0"/>
          <w:sz w:val="22"/>
          <w:szCs w:val="22"/>
        </w:rPr>
        <w:t xml:space="preserve">tariefvaststelling </w:t>
      </w:r>
      <w:r w:rsidR="001F5B94">
        <w:rPr>
          <w:rFonts w:asciiTheme="minorHAnsi" w:hAnsiTheme="minorHAnsi" w:cstheme="minorHAnsi"/>
          <w:b w:val="0"/>
          <w:sz w:val="22"/>
          <w:szCs w:val="22"/>
        </w:rPr>
        <w:t xml:space="preserve">van de afleversets </w:t>
      </w:r>
      <w:r w:rsidR="00CD6596">
        <w:rPr>
          <w:rFonts w:asciiTheme="minorHAnsi" w:hAnsiTheme="minorHAnsi" w:cstheme="minorHAnsi"/>
          <w:b w:val="0"/>
          <w:sz w:val="22"/>
          <w:szCs w:val="22"/>
        </w:rPr>
        <w:t xml:space="preserve">zoals die </w:t>
      </w:r>
      <w:r w:rsidR="001F5B94">
        <w:rPr>
          <w:rFonts w:asciiTheme="minorHAnsi" w:hAnsiTheme="minorHAnsi" w:cstheme="minorHAnsi"/>
          <w:b w:val="0"/>
          <w:sz w:val="22"/>
          <w:szCs w:val="22"/>
        </w:rPr>
        <w:t xml:space="preserve">door </w:t>
      </w:r>
      <w:r w:rsidRPr="00BB5FC0">
        <w:rPr>
          <w:rFonts w:asciiTheme="minorHAnsi" w:hAnsiTheme="minorHAnsi" w:cstheme="minorHAnsi"/>
          <w:b w:val="0"/>
          <w:sz w:val="22"/>
          <w:szCs w:val="22"/>
        </w:rPr>
        <w:t xml:space="preserve">het ACM </w:t>
      </w:r>
      <w:r w:rsidR="00CD6596">
        <w:rPr>
          <w:rFonts w:asciiTheme="minorHAnsi" w:hAnsiTheme="minorHAnsi" w:cstheme="minorHAnsi"/>
          <w:b w:val="0"/>
          <w:sz w:val="22"/>
          <w:szCs w:val="22"/>
        </w:rPr>
        <w:t>in</w:t>
      </w:r>
      <w:r w:rsidRPr="00BB5FC0">
        <w:rPr>
          <w:rFonts w:asciiTheme="minorHAnsi" w:hAnsiTheme="minorHAnsi" w:cstheme="minorHAnsi"/>
          <w:b w:val="0"/>
          <w:sz w:val="22"/>
          <w:szCs w:val="22"/>
        </w:rPr>
        <w:t xml:space="preserve"> 2023</w:t>
      </w:r>
      <w:r w:rsidR="00CD6596">
        <w:rPr>
          <w:rFonts w:asciiTheme="minorHAnsi" w:hAnsiTheme="minorHAnsi" w:cstheme="minorHAnsi"/>
          <w:b w:val="0"/>
          <w:sz w:val="22"/>
          <w:szCs w:val="22"/>
        </w:rPr>
        <w:t xml:space="preserve"> zijn vastgesteld</w:t>
      </w:r>
      <w:r w:rsidRPr="00BB5FC0">
        <w:rPr>
          <w:rFonts w:asciiTheme="minorHAnsi" w:hAnsiTheme="minorHAnsi" w:cstheme="minorHAnsi"/>
          <w:b w:val="0"/>
          <w:sz w:val="22"/>
          <w:szCs w:val="22"/>
        </w:rPr>
        <w:t>. De maximumtarieven zouden te laag zijn. Wij hebben</w:t>
      </w:r>
      <w:r w:rsidR="001F5B94">
        <w:rPr>
          <w:rFonts w:asciiTheme="minorHAnsi" w:hAnsiTheme="minorHAnsi" w:cstheme="minorHAnsi"/>
          <w:b w:val="0"/>
          <w:sz w:val="22"/>
          <w:szCs w:val="22"/>
        </w:rPr>
        <w:t xml:space="preserve"> naar deze organisatie</w:t>
      </w:r>
      <w:r w:rsidRPr="00BB5FC0">
        <w:rPr>
          <w:rFonts w:asciiTheme="minorHAnsi" w:hAnsiTheme="minorHAnsi" w:cstheme="minorHAnsi"/>
          <w:b w:val="0"/>
          <w:sz w:val="22"/>
          <w:szCs w:val="22"/>
        </w:rPr>
        <w:t xml:space="preserve"> gereageerd en onze conclusies </w:t>
      </w:r>
      <w:r w:rsidR="001F5B94" w:rsidRPr="00BB5FC0">
        <w:rPr>
          <w:rFonts w:asciiTheme="minorHAnsi" w:hAnsiTheme="minorHAnsi" w:cstheme="minorHAnsi"/>
          <w:b w:val="0"/>
          <w:sz w:val="22"/>
          <w:szCs w:val="22"/>
        </w:rPr>
        <w:t>t.a.v.</w:t>
      </w:r>
      <w:r w:rsidRPr="00BB5FC0">
        <w:rPr>
          <w:rFonts w:asciiTheme="minorHAnsi" w:hAnsiTheme="minorHAnsi" w:cstheme="minorHAnsi"/>
          <w:b w:val="0"/>
          <w:sz w:val="22"/>
          <w:szCs w:val="22"/>
        </w:rPr>
        <w:t xml:space="preserve"> de tarifering gedeeld. </w:t>
      </w:r>
      <w:r w:rsidR="00B77868">
        <w:rPr>
          <w:noProof/>
        </w:rPr>
        <w:drawing>
          <wp:anchor distT="0" distB="0" distL="114300" distR="114300" simplePos="0" relativeHeight="251662336" behindDoc="0" locked="0" layoutInCell="1" allowOverlap="1">
            <wp:simplePos x="0" y="0"/>
            <wp:positionH relativeFrom="column">
              <wp:posOffset>3643630</wp:posOffset>
            </wp:positionH>
            <wp:positionV relativeFrom="paragraph">
              <wp:posOffset>205105</wp:posOffset>
            </wp:positionV>
            <wp:extent cx="2074545" cy="531495"/>
            <wp:effectExtent l="0" t="0" r="1905" b="190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4545" cy="531495"/>
                    </a:xfrm>
                    <a:prstGeom prst="rect">
                      <a:avLst/>
                    </a:prstGeom>
                  </pic:spPr>
                </pic:pic>
              </a:graphicData>
            </a:graphic>
            <wp14:sizeRelH relativeFrom="page">
              <wp14:pctWidth>0</wp14:pctWidth>
            </wp14:sizeRelH>
            <wp14:sizeRelV relativeFrom="page">
              <wp14:pctHeight>0</wp14:pctHeight>
            </wp14:sizeRelV>
          </wp:anchor>
        </w:drawing>
      </w:r>
      <w:r w:rsidRPr="00BB5FC0">
        <w:rPr>
          <w:rFonts w:asciiTheme="minorHAnsi" w:hAnsiTheme="minorHAnsi" w:cstheme="minorHAnsi"/>
          <w:b w:val="0"/>
          <w:sz w:val="22"/>
          <w:szCs w:val="22"/>
        </w:rPr>
        <w:t>Het is typisch een geval van rupsje nooit genoeg.</w:t>
      </w:r>
      <w:r w:rsidR="00B77868">
        <w:rPr>
          <w:rFonts w:asciiTheme="minorHAnsi" w:hAnsiTheme="minorHAnsi" w:cstheme="minorHAnsi"/>
          <w:b w:val="0"/>
          <w:sz w:val="22"/>
          <w:szCs w:val="22"/>
        </w:rPr>
        <w:t xml:space="preserve"> </w:t>
      </w:r>
    </w:p>
    <w:p w:rsidR="00C93CA9" w:rsidRPr="00A56AB0" w:rsidRDefault="00BB5FC0" w:rsidP="00297B35">
      <w:pPr>
        <w:spacing w:after="0" w:line="240" w:lineRule="auto"/>
      </w:pPr>
      <w:r>
        <w:t xml:space="preserve">Voor verder detailinformatie </w:t>
      </w:r>
      <w:r w:rsidR="001F5B94">
        <w:t>ziet</w:t>
      </w:r>
      <w:r>
        <w:t xml:space="preserve"> bijlage de tarifering stadsverwarming.</w:t>
      </w:r>
    </w:p>
    <w:p w:rsidR="00C93CA9" w:rsidRPr="00CD6596" w:rsidRDefault="00CD6596" w:rsidP="00297B35">
      <w:pPr>
        <w:spacing w:after="0" w:line="240" w:lineRule="auto"/>
        <w:rPr>
          <w:rFonts w:cstheme="minorHAnsi"/>
          <w:b/>
        </w:rPr>
      </w:pPr>
      <w:r w:rsidRPr="00CD6596">
        <w:rPr>
          <w:rFonts w:cstheme="minorHAnsi"/>
          <w:b/>
        </w:rPr>
        <w:t xml:space="preserve">Een </w:t>
      </w:r>
      <w:r w:rsidR="002C0C61" w:rsidRPr="00CD6596">
        <w:rPr>
          <w:rFonts w:cstheme="minorHAnsi"/>
          <w:b/>
        </w:rPr>
        <w:t>4</w:t>
      </w:r>
      <w:r w:rsidR="002C0C61" w:rsidRPr="00CD6596">
        <w:rPr>
          <w:rFonts w:cstheme="minorHAnsi"/>
          <w:b/>
          <w:vertAlign w:val="superscript"/>
        </w:rPr>
        <w:t>e</w:t>
      </w:r>
      <w:r w:rsidR="002C0C61" w:rsidRPr="00CD6596">
        <w:rPr>
          <w:rFonts w:cstheme="minorHAnsi"/>
          <w:b/>
        </w:rPr>
        <w:t xml:space="preserve"> oorzaak</w:t>
      </w:r>
      <w:r w:rsidRPr="00CD6596">
        <w:rPr>
          <w:rFonts w:cstheme="minorHAnsi"/>
          <w:b/>
        </w:rPr>
        <w:t>:</w:t>
      </w:r>
      <w:r>
        <w:rPr>
          <w:rFonts w:cstheme="minorHAnsi"/>
          <w:b/>
        </w:rPr>
        <w:t xml:space="preserve"> </w:t>
      </w:r>
      <w:r>
        <w:rPr>
          <w:rFonts w:cstheme="minorHAnsi"/>
        </w:rPr>
        <w:t>D</w:t>
      </w:r>
      <w:r w:rsidRPr="0002382B">
        <w:rPr>
          <w:rFonts w:cstheme="minorHAnsi"/>
        </w:rPr>
        <w:t xml:space="preserve">e tarieven voor stadsverwarming </w:t>
      </w:r>
      <w:r>
        <w:rPr>
          <w:rFonts w:cstheme="minorHAnsi"/>
        </w:rPr>
        <w:t xml:space="preserve">zijn </w:t>
      </w:r>
      <w:r w:rsidRPr="0002382B">
        <w:rPr>
          <w:rFonts w:cstheme="minorHAnsi"/>
        </w:rPr>
        <w:t>niet onafhankelijk en objectief tot stand komen en toezicht hierop ontbreek</w:t>
      </w:r>
      <w:r>
        <w:rPr>
          <w:rFonts w:cstheme="minorHAnsi"/>
        </w:rPr>
        <w:t xml:space="preserve">t. </w:t>
      </w:r>
      <w:r w:rsidRPr="0002382B">
        <w:rPr>
          <w:rFonts w:cstheme="minorHAnsi"/>
        </w:rPr>
        <w:t>De belangen van verschillende afnemers van warmte-energie zijn onvoldoende beschermd</w:t>
      </w:r>
      <w:r>
        <w:rPr>
          <w:rFonts w:cstheme="minorHAnsi"/>
        </w:rPr>
        <w:t>.</w:t>
      </w:r>
    </w:p>
    <w:p w:rsidR="00F8371A" w:rsidRDefault="00F8371A" w:rsidP="00297B35">
      <w:pPr>
        <w:spacing w:after="0" w:line="240" w:lineRule="auto"/>
        <w:rPr>
          <w:rFonts w:cstheme="minorHAnsi"/>
          <w:b/>
          <w:color w:val="FF0000"/>
        </w:rPr>
      </w:pPr>
    </w:p>
    <w:p w:rsidR="00D61898" w:rsidRDefault="00D61898" w:rsidP="00297B35">
      <w:pPr>
        <w:spacing w:after="0" w:line="240" w:lineRule="auto"/>
        <w:rPr>
          <w:rFonts w:cstheme="minorHAnsi"/>
          <w:b/>
          <w:color w:val="FF0000"/>
        </w:rPr>
      </w:pPr>
      <w:r>
        <w:rPr>
          <w:rFonts w:cstheme="minorHAnsi"/>
          <w:b/>
          <w:color w:val="FF0000"/>
        </w:rPr>
        <w:t>De toekomst van stad</w:t>
      </w:r>
      <w:r w:rsidR="002C0C61">
        <w:rPr>
          <w:rFonts w:cstheme="minorHAnsi"/>
          <w:b/>
          <w:color w:val="FF0000"/>
        </w:rPr>
        <w:t>s</w:t>
      </w:r>
      <w:r>
        <w:rPr>
          <w:rFonts w:cstheme="minorHAnsi"/>
          <w:b/>
          <w:color w:val="FF0000"/>
        </w:rPr>
        <w:t>verwarming</w:t>
      </w:r>
    </w:p>
    <w:p w:rsidR="00D61898" w:rsidRDefault="00D61898" w:rsidP="00297B35">
      <w:pPr>
        <w:spacing w:after="0" w:line="240" w:lineRule="auto"/>
        <w:rPr>
          <w:rFonts w:eastAsia="Times New Roman" w:cstheme="minorHAnsi"/>
          <w:bCs/>
          <w:color w:val="333333"/>
          <w:kern w:val="36"/>
          <w:lang w:eastAsia="nl-NL"/>
        </w:rPr>
      </w:pPr>
      <w:r w:rsidRPr="00D61898">
        <w:rPr>
          <w:rFonts w:cstheme="minorHAnsi"/>
        </w:rPr>
        <w:t>Wij geloven dat de huidige wijze van werken van stadsverwarming n</w:t>
      </w:r>
      <w:r w:rsidR="00F8371A">
        <w:rPr>
          <w:rFonts w:cstheme="minorHAnsi"/>
        </w:rPr>
        <w:t xml:space="preserve">iet meer houdbaar is, zeker ook </w:t>
      </w:r>
      <w:r w:rsidRPr="00D61898">
        <w:rPr>
          <w:rFonts w:cstheme="minorHAnsi"/>
        </w:rPr>
        <w:t xml:space="preserve">in het licht van het mogelijk afhaken van de RWE. </w:t>
      </w:r>
      <w:r w:rsidR="0060193B">
        <w:rPr>
          <w:rFonts w:cstheme="minorHAnsi"/>
        </w:rPr>
        <w:t xml:space="preserve">Wij verwijzen daarvoor ook naar de bijlage waarin </w:t>
      </w:r>
      <w:r w:rsidR="0060193B" w:rsidRPr="0060193B">
        <w:rPr>
          <w:rFonts w:eastAsia="Times New Roman" w:cstheme="minorHAnsi"/>
          <w:color w:val="000000"/>
          <w:lang w:eastAsia="nl-NL"/>
        </w:rPr>
        <w:t>Patrick Lammers, CEO Essent</w:t>
      </w:r>
      <w:r w:rsidR="0060193B">
        <w:rPr>
          <w:rFonts w:eastAsia="Times New Roman" w:cstheme="minorHAnsi"/>
          <w:color w:val="000000"/>
          <w:lang w:eastAsia="nl-NL"/>
        </w:rPr>
        <w:t xml:space="preserve"> een pleidooi houdt </w:t>
      </w:r>
      <w:r w:rsidR="008E02D3">
        <w:rPr>
          <w:rFonts w:eastAsia="Times New Roman" w:cstheme="minorHAnsi"/>
          <w:color w:val="000000"/>
          <w:lang w:eastAsia="nl-NL"/>
        </w:rPr>
        <w:t xml:space="preserve">voor </w:t>
      </w:r>
      <w:r w:rsidR="0060193B">
        <w:rPr>
          <w:rFonts w:eastAsia="Times New Roman" w:cstheme="minorHAnsi"/>
          <w:color w:val="000000"/>
          <w:lang w:eastAsia="nl-NL"/>
        </w:rPr>
        <w:t xml:space="preserve">een </w:t>
      </w:r>
      <w:r w:rsidR="001F5B94">
        <w:rPr>
          <w:rFonts w:eastAsia="Times New Roman" w:cstheme="minorHAnsi"/>
          <w:color w:val="000000"/>
          <w:lang w:eastAsia="nl-NL"/>
        </w:rPr>
        <w:t>e</w:t>
      </w:r>
      <w:r w:rsidR="0060193B" w:rsidRPr="0060193B">
        <w:rPr>
          <w:rFonts w:eastAsia="Times New Roman" w:cstheme="minorHAnsi"/>
          <w:bCs/>
          <w:color w:val="333333"/>
          <w:kern w:val="36"/>
          <w:lang w:eastAsia="nl-NL"/>
        </w:rPr>
        <w:t xml:space="preserve">fficiënt energiesysteem </w:t>
      </w:r>
      <w:r w:rsidR="001F5B94">
        <w:rPr>
          <w:rFonts w:eastAsia="Times New Roman" w:cstheme="minorHAnsi"/>
          <w:bCs/>
          <w:color w:val="333333"/>
          <w:kern w:val="36"/>
          <w:lang w:eastAsia="nl-NL"/>
        </w:rPr>
        <w:t xml:space="preserve">als </w:t>
      </w:r>
      <w:r w:rsidR="0060193B" w:rsidRPr="0060193B">
        <w:rPr>
          <w:rFonts w:eastAsia="Times New Roman" w:cstheme="minorHAnsi"/>
          <w:bCs/>
          <w:color w:val="333333"/>
          <w:kern w:val="36"/>
          <w:lang w:eastAsia="nl-NL"/>
        </w:rPr>
        <w:t xml:space="preserve">alternatief voor </w:t>
      </w:r>
      <w:r w:rsidR="0060193B">
        <w:rPr>
          <w:rFonts w:eastAsia="Times New Roman" w:cstheme="minorHAnsi"/>
          <w:bCs/>
          <w:color w:val="333333"/>
          <w:kern w:val="36"/>
          <w:lang w:eastAsia="nl-NL"/>
        </w:rPr>
        <w:t xml:space="preserve">een </w:t>
      </w:r>
      <w:r w:rsidR="0060193B" w:rsidRPr="0060193B">
        <w:rPr>
          <w:rFonts w:eastAsia="Times New Roman" w:cstheme="minorHAnsi"/>
          <w:bCs/>
          <w:color w:val="333333"/>
          <w:kern w:val="36"/>
          <w:lang w:eastAsia="nl-NL"/>
        </w:rPr>
        <w:t>ouderwets warmtene</w:t>
      </w:r>
      <w:r w:rsidR="0060193B">
        <w:rPr>
          <w:rFonts w:eastAsia="Times New Roman" w:cstheme="minorHAnsi"/>
          <w:bCs/>
          <w:color w:val="333333"/>
          <w:kern w:val="36"/>
          <w:lang w:eastAsia="nl-NL"/>
        </w:rPr>
        <w:t xml:space="preserve">t. </w:t>
      </w:r>
    </w:p>
    <w:p w:rsidR="0060193B" w:rsidRPr="0060193B" w:rsidRDefault="0060193B" w:rsidP="00297B35">
      <w:pPr>
        <w:spacing w:after="0" w:line="240" w:lineRule="auto"/>
        <w:rPr>
          <w:rFonts w:cstheme="minorHAnsi"/>
        </w:rPr>
      </w:pPr>
      <w:r>
        <w:rPr>
          <w:rFonts w:eastAsia="Times New Roman" w:cstheme="minorHAnsi"/>
          <w:bCs/>
          <w:color w:val="333333"/>
          <w:kern w:val="36"/>
          <w:lang w:eastAsia="nl-NL"/>
        </w:rPr>
        <w:t>TNO verwijst naar de systemen in Denemarken</w:t>
      </w:r>
      <w:r w:rsidR="004A2E6F">
        <w:rPr>
          <w:rFonts w:eastAsia="Times New Roman" w:cstheme="minorHAnsi"/>
          <w:bCs/>
          <w:color w:val="333333"/>
          <w:kern w:val="36"/>
          <w:lang w:eastAsia="nl-NL"/>
        </w:rPr>
        <w:t xml:space="preserve">. Deze </w:t>
      </w:r>
      <w:r w:rsidR="001F5B94">
        <w:rPr>
          <w:rFonts w:ascii="Calibri" w:hAnsi="Calibri" w:cs="Calibri"/>
        </w:rPr>
        <w:t>hebben</w:t>
      </w:r>
      <w:r w:rsidR="004A2E6F">
        <w:rPr>
          <w:rFonts w:ascii="Calibri" w:hAnsi="Calibri" w:cs="Calibri"/>
        </w:rPr>
        <w:t xml:space="preserve"> wel een transparant systeem </w:t>
      </w:r>
      <w:r w:rsidR="008E02D3">
        <w:rPr>
          <w:rFonts w:ascii="Calibri" w:hAnsi="Calibri" w:cs="Calibri"/>
        </w:rPr>
        <w:t xml:space="preserve">van </w:t>
      </w:r>
      <w:r w:rsidR="004A2E6F">
        <w:rPr>
          <w:rFonts w:ascii="Calibri" w:hAnsi="Calibri" w:cs="Calibri"/>
        </w:rPr>
        <w:t>kosten. Het warmtenet is meestal in handen van een gemeente of coöperatie. Voor een nieuw warmtenet moet er een plan worden ingediend bij gemeente wat getoetst wordt aan die catalogus. Er wordt periodiek getoetst op de kosten.</w:t>
      </w:r>
    </w:p>
    <w:p w:rsidR="002F22D9" w:rsidRPr="008C2BD4" w:rsidRDefault="002F22D9" w:rsidP="00297B35">
      <w:pPr>
        <w:autoSpaceDE w:val="0"/>
        <w:autoSpaceDN w:val="0"/>
        <w:adjustRightInd w:val="0"/>
        <w:spacing w:after="0" w:line="240" w:lineRule="auto"/>
        <w:rPr>
          <w:rFonts w:cstheme="minorHAnsi"/>
        </w:rPr>
      </w:pPr>
      <w:r w:rsidRPr="00760897">
        <w:rPr>
          <w:rFonts w:cstheme="minorHAnsi"/>
        </w:rPr>
        <w:t xml:space="preserve">RHC, het </w:t>
      </w:r>
      <w:r w:rsidR="008E02D3" w:rsidRPr="00760897">
        <w:rPr>
          <w:rFonts w:cstheme="minorHAnsi"/>
        </w:rPr>
        <w:t>onderzoek platform</w:t>
      </w:r>
      <w:r w:rsidRPr="00760897">
        <w:rPr>
          <w:rFonts w:cstheme="minorHAnsi"/>
        </w:rPr>
        <w:t xml:space="preserve"> van Euroheat and Power</w:t>
      </w:r>
      <w:r w:rsidR="004A2E6F">
        <w:rPr>
          <w:rFonts w:cstheme="minorHAnsi"/>
        </w:rPr>
        <w:t xml:space="preserve"> </w:t>
      </w:r>
      <w:r w:rsidR="004A2E6F" w:rsidRPr="00760897">
        <w:rPr>
          <w:rFonts w:cstheme="minorHAnsi"/>
        </w:rPr>
        <w:t xml:space="preserve">verwacht </w:t>
      </w:r>
      <w:r w:rsidRPr="00760897">
        <w:rPr>
          <w:rFonts w:cstheme="minorHAnsi"/>
        </w:rPr>
        <w:t xml:space="preserve">dat er steeds meer kleine systemen komen, die later verbonden worden tot grotere systemen. </w:t>
      </w:r>
      <w:r w:rsidR="004A2E6F">
        <w:rPr>
          <w:rFonts w:cstheme="minorHAnsi"/>
        </w:rPr>
        <w:t>B</w:t>
      </w:r>
      <w:r w:rsidRPr="008C2BD4">
        <w:rPr>
          <w:rFonts w:cstheme="minorHAnsi"/>
        </w:rPr>
        <w:t xml:space="preserve">urgerinitiatieven </w:t>
      </w:r>
      <w:r w:rsidR="004A2E6F">
        <w:rPr>
          <w:rFonts w:cstheme="minorHAnsi"/>
        </w:rPr>
        <w:t xml:space="preserve">kunnen </w:t>
      </w:r>
      <w:r w:rsidRPr="008C2BD4">
        <w:rPr>
          <w:rFonts w:cstheme="minorHAnsi"/>
        </w:rPr>
        <w:t xml:space="preserve">een </w:t>
      </w:r>
      <w:r w:rsidR="008E02D3">
        <w:rPr>
          <w:rFonts w:cstheme="minorHAnsi"/>
        </w:rPr>
        <w:t xml:space="preserve">stimulans </w:t>
      </w:r>
      <w:r w:rsidRPr="008C2BD4">
        <w:rPr>
          <w:rFonts w:cstheme="minorHAnsi"/>
        </w:rPr>
        <w:t>vormen voor duurzame collectieve warmte/koeling systemen. Zij kunnen een rol spelen bij de ontwikkeling van kleine, innovatieve systemen. In Denemarken, waar meer dan 300 coöperaties actief zijn, is de ervaring dat de tarieven bij coöperaties lager zijn dan bij commerciële bedrijven. In Nederland is er op dit moment één coöperatief collectief.</w:t>
      </w:r>
    </w:p>
    <w:p w:rsidR="002F22D9" w:rsidRDefault="002F22D9" w:rsidP="00297B35">
      <w:pPr>
        <w:autoSpaceDE w:val="0"/>
        <w:autoSpaceDN w:val="0"/>
        <w:adjustRightInd w:val="0"/>
        <w:spacing w:after="0" w:line="240" w:lineRule="auto"/>
        <w:rPr>
          <w:rFonts w:ascii="ArialMT" w:hAnsi="ArialMT" w:cs="ArialMT"/>
          <w:sz w:val="20"/>
          <w:szCs w:val="20"/>
        </w:rPr>
      </w:pPr>
    </w:p>
    <w:p w:rsidR="002F22D9" w:rsidRPr="00D61898" w:rsidRDefault="002F22D9" w:rsidP="00297B35">
      <w:pPr>
        <w:spacing w:after="0" w:line="240" w:lineRule="auto"/>
        <w:rPr>
          <w:rFonts w:cstheme="minorHAnsi"/>
        </w:rPr>
      </w:pPr>
      <w:r w:rsidRPr="00760897">
        <w:rPr>
          <w:rFonts w:cstheme="minorHAnsi"/>
        </w:rPr>
        <w:t>Al met al zijn er in Nederland op dit moment minder prikkels om kosten en tarieven te verlagen dan in de onderzochte landen. Om technische kosten omlaag te krijgen is allereerst inzicht in die kosten noodzakelij</w:t>
      </w:r>
      <w:r>
        <w:rPr>
          <w:rFonts w:ascii="ArialMT" w:hAnsi="ArialMT" w:cs="ArialMT"/>
          <w:sz w:val="20"/>
          <w:szCs w:val="20"/>
        </w:rPr>
        <w:t>k</w:t>
      </w:r>
      <w:r w:rsidR="004A2E6F">
        <w:rPr>
          <w:rFonts w:ascii="ArialMT" w:hAnsi="ArialMT" w:cs="ArialMT"/>
          <w:sz w:val="20"/>
          <w:szCs w:val="20"/>
        </w:rPr>
        <w:t>.</w:t>
      </w:r>
    </w:p>
    <w:p w:rsidR="00B77868" w:rsidRDefault="00B77868" w:rsidP="00297B35">
      <w:pPr>
        <w:spacing w:after="0" w:line="240" w:lineRule="auto"/>
        <w:rPr>
          <w:rFonts w:cstheme="minorHAnsi"/>
          <w:b/>
          <w:color w:val="FF0000"/>
        </w:rPr>
      </w:pPr>
    </w:p>
    <w:p w:rsidR="00D61898" w:rsidRDefault="00B77868" w:rsidP="00297B35">
      <w:pPr>
        <w:spacing w:after="0" w:line="240" w:lineRule="auto"/>
        <w:rPr>
          <w:rFonts w:cstheme="minorHAnsi"/>
          <w:b/>
          <w:color w:val="FF0000"/>
        </w:rPr>
      </w:pPr>
      <w:r>
        <w:rPr>
          <w:rFonts w:cstheme="minorHAnsi"/>
          <w:b/>
          <w:color w:val="FF0000"/>
        </w:rPr>
        <w:t>Hoe</w:t>
      </w:r>
      <w:r w:rsidR="002C0C61">
        <w:rPr>
          <w:rFonts w:cstheme="minorHAnsi"/>
          <w:b/>
          <w:color w:val="FF0000"/>
        </w:rPr>
        <w:t xml:space="preserve"> nu verder, het juridisch traject.</w:t>
      </w:r>
    </w:p>
    <w:p w:rsidR="00B77868" w:rsidRDefault="00B77868" w:rsidP="00297B35">
      <w:pPr>
        <w:spacing w:after="0" w:line="240" w:lineRule="auto"/>
        <w:rPr>
          <w:rFonts w:cstheme="minorHAnsi"/>
          <w:b/>
          <w:color w:val="FF0000"/>
        </w:rPr>
      </w:pPr>
      <w:r w:rsidRPr="00B77868">
        <w:rPr>
          <w:rFonts w:cstheme="minorHAnsi"/>
        </w:rPr>
        <w:t>Het is niet onze verwachting dat de leveranciers uit zichzelf de tarieven echt gaan verlagen. Dat is maar een instantie die dat kan bewerkstelligen, de ACM. Daartoe moet zij de berekenings</w:t>
      </w:r>
      <w:r w:rsidR="00F8371A">
        <w:rPr>
          <w:rFonts w:cstheme="minorHAnsi"/>
        </w:rPr>
        <w:t>-</w:t>
      </w:r>
      <w:r w:rsidR="00472995" w:rsidRPr="00B77868">
        <w:rPr>
          <w:rFonts w:cstheme="minorHAnsi"/>
        </w:rPr>
        <w:t>systematiek</w:t>
      </w:r>
      <w:r w:rsidRPr="00B77868">
        <w:rPr>
          <w:rFonts w:cstheme="minorHAnsi"/>
        </w:rPr>
        <w:t xml:space="preserve"> aanp</w:t>
      </w:r>
      <w:r w:rsidR="00F8371A">
        <w:rPr>
          <w:rFonts w:cstheme="minorHAnsi"/>
        </w:rPr>
        <w:t>a</w:t>
      </w:r>
      <w:r w:rsidRPr="00B77868">
        <w:rPr>
          <w:rFonts w:cstheme="minorHAnsi"/>
        </w:rPr>
        <w:t>ssen wat ze blijkbaar niet wil doen. Daarom blijft een juridisch traject over, waarbij we ons oriënteren hoe we dit vorm geven. Van de gemeente zouden wij actieve support verwachten, gelet hun expliciete uitspraak dat afnemers van stadsverwarming nooit duurder uit mochten zijn als huishoudens met een CV ketel. We wachten het aangekondigde overleg af</w:t>
      </w:r>
      <w:r>
        <w:rPr>
          <w:rFonts w:cstheme="minorHAnsi"/>
          <w:b/>
          <w:color w:val="FF0000"/>
        </w:rPr>
        <w:t xml:space="preserve">. </w:t>
      </w:r>
    </w:p>
    <w:p w:rsidR="002C0C61" w:rsidRDefault="002C0C61" w:rsidP="00297B35">
      <w:pPr>
        <w:spacing w:after="0" w:line="240" w:lineRule="auto"/>
        <w:rPr>
          <w:rFonts w:cstheme="minorHAnsi"/>
          <w:b/>
          <w:color w:val="FF0000"/>
        </w:rPr>
      </w:pPr>
    </w:p>
    <w:p w:rsidR="00641496" w:rsidRPr="0002382B" w:rsidRDefault="0060193B" w:rsidP="00297B35">
      <w:pPr>
        <w:spacing w:after="0" w:line="240" w:lineRule="auto"/>
        <w:rPr>
          <w:rFonts w:cstheme="minorHAnsi"/>
          <w:b/>
          <w:color w:val="FF0000"/>
        </w:rPr>
      </w:pPr>
      <w:r>
        <w:rPr>
          <w:rFonts w:cstheme="minorHAnsi"/>
          <w:b/>
          <w:color w:val="FF0000"/>
        </w:rPr>
        <w:t>Tot slot.</w:t>
      </w:r>
    </w:p>
    <w:p w:rsidR="001F5B94" w:rsidRDefault="0060193B" w:rsidP="001F5B94">
      <w:pPr>
        <w:spacing w:after="0" w:line="240" w:lineRule="auto"/>
      </w:pPr>
      <w:r>
        <w:rPr>
          <w:rFonts w:cstheme="minorHAnsi"/>
        </w:rPr>
        <w:t>De website is in voorbereiding</w:t>
      </w:r>
      <w:r w:rsidR="00443399" w:rsidRPr="0002382B">
        <w:rPr>
          <w:rFonts w:cstheme="minorHAnsi"/>
        </w:rPr>
        <w:t xml:space="preserve">. </w:t>
      </w:r>
      <w:r w:rsidR="000164D2" w:rsidRPr="0002382B">
        <w:rPr>
          <w:rFonts w:cstheme="minorHAnsi"/>
          <w:iCs/>
        </w:rPr>
        <w:t xml:space="preserve">Er hebben zich inmiddels </w:t>
      </w:r>
      <w:r>
        <w:rPr>
          <w:rFonts w:cstheme="minorHAnsi"/>
          <w:iCs/>
        </w:rPr>
        <w:t xml:space="preserve">440 </w:t>
      </w:r>
      <w:r w:rsidR="000164D2" w:rsidRPr="0002382B">
        <w:rPr>
          <w:rFonts w:cstheme="minorHAnsi"/>
          <w:iCs/>
        </w:rPr>
        <w:t>sympathisanten aangemeld</w:t>
      </w:r>
      <w:r w:rsidR="001F5B94">
        <w:rPr>
          <w:rFonts w:cstheme="minorHAnsi"/>
          <w:iCs/>
        </w:rPr>
        <w:t>.</w:t>
      </w:r>
      <w:r w:rsidR="001F5B94" w:rsidRPr="001F5B94">
        <w:t xml:space="preserve"> </w:t>
      </w:r>
      <w:r w:rsidR="001F5B94">
        <w:t>Voor vragen of opmerkingen kunt u zich wenden tot ondergetekende.</w:t>
      </w:r>
    </w:p>
    <w:p w:rsidR="001F5B94" w:rsidRDefault="001F5B94" w:rsidP="00297B35">
      <w:pPr>
        <w:autoSpaceDE w:val="0"/>
        <w:autoSpaceDN w:val="0"/>
        <w:adjustRightInd w:val="0"/>
        <w:spacing w:after="0" w:line="240" w:lineRule="auto"/>
        <w:rPr>
          <w:b/>
          <w:color w:val="FF0000"/>
        </w:rPr>
      </w:pPr>
    </w:p>
    <w:p w:rsidR="0060193B" w:rsidRPr="0060193B" w:rsidRDefault="0060193B" w:rsidP="00297B35">
      <w:pPr>
        <w:autoSpaceDE w:val="0"/>
        <w:autoSpaceDN w:val="0"/>
        <w:adjustRightInd w:val="0"/>
        <w:spacing w:after="0" w:line="240" w:lineRule="auto"/>
        <w:rPr>
          <w:b/>
          <w:color w:val="FF0000"/>
        </w:rPr>
      </w:pPr>
      <w:r w:rsidRPr="0060193B">
        <w:rPr>
          <w:b/>
          <w:color w:val="FF0000"/>
        </w:rPr>
        <w:t>Grote zorgen:</w:t>
      </w:r>
    </w:p>
    <w:p w:rsidR="00071487" w:rsidRDefault="0060193B" w:rsidP="00297B35">
      <w:pPr>
        <w:autoSpaceDE w:val="0"/>
        <w:autoSpaceDN w:val="0"/>
        <w:adjustRightInd w:val="0"/>
        <w:spacing w:after="0" w:line="240" w:lineRule="auto"/>
      </w:pPr>
      <w:r>
        <w:t>We hebben grote zorgen. Enerzijds omdat vrijwel alle instanties, zoals gemeente, EnNatuurlijk, A</w:t>
      </w:r>
      <w:r w:rsidR="00F8371A">
        <w:t xml:space="preserve">utoriteit Consumenten en Markt, </w:t>
      </w:r>
      <w:r>
        <w:t>haast oost- Indisch doof lijken voor onze argumenten, en reageren vooral niet! Daarnaast gaan de tarieven, althans dat is het voornemen, verder omhoog omdat de energiebelasting i.p.v.</w:t>
      </w:r>
      <w:r w:rsidR="00F8371A">
        <w:t xml:space="preserve"> €</w:t>
      </w:r>
      <w:r>
        <w:t xml:space="preserve">0,59 nu </w:t>
      </w:r>
      <w:r w:rsidR="00F8371A">
        <w:t>€</w:t>
      </w:r>
      <w:r>
        <w:t xml:space="preserve">0,71 wordt, terwijl de verlaging van BTW </w:t>
      </w:r>
    </w:p>
    <w:p w:rsidR="0060193B" w:rsidRPr="000E0020" w:rsidRDefault="0060193B" w:rsidP="00297B35">
      <w:pPr>
        <w:autoSpaceDE w:val="0"/>
        <w:autoSpaceDN w:val="0"/>
        <w:adjustRightInd w:val="0"/>
        <w:spacing w:after="0" w:line="240" w:lineRule="auto"/>
      </w:pPr>
      <w:r>
        <w:t xml:space="preserve">21% naar 9% niet doorgezet wordt en de netwerkkosten stijgen. </w:t>
      </w:r>
      <w:r w:rsidR="001F5B94">
        <w:t>De 2</w:t>
      </w:r>
      <w:r w:rsidR="001F5B94" w:rsidRPr="001F5B94">
        <w:rPr>
          <w:vertAlign w:val="superscript"/>
        </w:rPr>
        <w:t>e</w:t>
      </w:r>
      <w:r w:rsidR="001F5B94">
        <w:t xml:space="preserve"> kamer heeft wel voorgesteld de verhoging van de energiebelasting te minderen. </w:t>
      </w:r>
      <w:r>
        <w:t>Ook de compensatie-prijsplafond gaat vervallen. Kortom een overheid die op dit punt zeker niet het beste met ons voor heeft.</w:t>
      </w:r>
    </w:p>
    <w:p w:rsidR="001F5B94" w:rsidRDefault="001F5B94" w:rsidP="00297B35">
      <w:pPr>
        <w:spacing w:after="0" w:line="240" w:lineRule="auto"/>
      </w:pPr>
    </w:p>
    <w:p w:rsidR="00B86A33" w:rsidRPr="0002382B" w:rsidRDefault="00B86A33" w:rsidP="00297B35">
      <w:pPr>
        <w:spacing w:after="0" w:line="240" w:lineRule="auto"/>
        <w:rPr>
          <w:rFonts w:cstheme="minorHAnsi"/>
        </w:rPr>
      </w:pPr>
      <w:r w:rsidRPr="0002382B">
        <w:rPr>
          <w:rFonts w:cstheme="minorHAnsi"/>
          <w:iCs/>
        </w:rPr>
        <w:t>Groet allen.</w:t>
      </w:r>
    </w:p>
    <w:p w:rsidR="00641496" w:rsidRPr="0002382B" w:rsidRDefault="00641496" w:rsidP="00297B35">
      <w:pPr>
        <w:spacing w:after="0" w:line="240" w:lineRule="auto"/>
        <w:rPr>
          <w:rFonts w:cstheme="minorHAnsi"/>
        </w:rPr>
      </w:pPr>
    </w:p>
    <w:p w:rsidR="002311CD" w:rsidRPr="0002382B" w:rsidRDefault="002311CD" w:rsidP="00297B35">
      <w:pPr>
        <w:spacing w:after="0" w:line="240" w:lineRule="auto"/>
        <w:rPr>
          <w:rFonts w:cstheme="minorHAnsi"/>
        </w:rPr>
      </w:pPr>
    </w:p>
    <w:p w:rsidR="00CE7C25" w:rsidRPr="0002382B" w:rsidRDefault="00CE7C25" w:rsidP="00297B35">
      <w:pPr>
        <w:spacing w:after="0" w:line="240" w:lineRule="auto"/>
        <w:rPr>
          <w:rFonts w:cstheme="minorHAnsi"/>
        </w:rPr>
      </w:pPr>
    </w:p>
    <w:p w:rsidR="00CE7C25" w:rsidRDefault="00B77868" w:rsidP="00297B35">
      <w:pPr>
        <w:spacing w:after="0" w:line="240" w:lineRule="auto"/>
        <w:rPr>
          <w:rFonts w:cstheme="minorHAnsi"/>
        </w:rPr>
      </w:pPr>
      <w:r>
        <w:rPr>
          <w:noProof/>
          <w:lang w:eastAsia="nl-NL"/>
        </w:rPr>
        <w:lastRenderedPageBreak/>
        <w:drawing>
          <wp:inline distT="0" distB="0" distL="0" distR="0" wp14:anchorId="3F00CA42" wp14:editId="6ABCA379">
            <wp:extent cx="5760720" cy="5918835"/>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918835"/>
                    </a:xfrm>
                    <a:prstGeom prst="rect">
                      <a:avLst/>
                    </a:prstGeom>
                  </pic:spPr>
                </pic:pic>
              </a:graphicData>
            </a:graphic>
          </wp:inline>
        </w:drawing>
      </w:r>
    </w:p>
    <w:p w:rsidR="00B77868" w:rsidRDefault="00B77868" w:rsidP="00297B35">
      <w:pPr>
        <w:spacing w:after="0" w:line="240" w:lineRule="auto"/>
        <w:rPr>
          <w:rFonts w:cstheme="minorHAnsi"/>
        </w:rPr>
      </w:pPr>
    </w:p>
    <w:p w:rsidR="00B77868" w:rsidRDefault="00B77868" w:rsidP="00297B35">
      <w:pPr>
        <w:spacing w:after="0" w:line="240" w:lineRule="auto"/>
        <w:rPr>
          <w:rFonts w:cstheme="minorHAnsi"/>
        </w:rPr>
      </w:pPr>
    </w:p>
    <w:p w:rsidR="00B77868" w:rsidRDefault="00B77868" w:rsidP="00297B35">
      <w:pPr>
        <w:spacing w:after="0" w:line="240" w:lineRule="auto"/>
        <w:rPr>
          <w:rFonts w:cstheme="minorHAnsi"/>
        </w:rPr>
      </w:pPr>
    </w:p>
    <w:p w:rsidR="00B77868" w:rsidRDefault="00B77868" w:rsidP="00297B35">
      <w:pPr>
        <w:spacing w:after="0" w:line="240" w:lineRule="auto"/>
        <w:rPr>
          <w:rFonts w:cstheme="minorHAnsi"/>
        </w:rPr>
      </w:pPr>
    </w:p>
    <w:p w:rsidR="00B77868" w:rsidRPr="0002382B" w:rsidRDefault="00B77868" w:rsidP="00297B35">
      <w:pPr>
        <w:spacing w:after="0" w:line="240" w:lineRule="auto"/>
        <w:rPr>
          <w:rFonts w:cstheme="minorHAnsi"/>
        </w:rPr>
      </w:pPr>
      <w:r>
        <w:rPr>
          <w:noProof/>
          <w:lang w:eastAsia="nl-NL"/>
        </w:rPr>
        <w:drawing>
          <wp:inline distT="0" distB="0" distL="0" distR="0" wp14:anchorId="7F389F50" wp14:editId="5D934CE9">
            <wp:extent cx="2074545" cy="531671"/>
            <wp:effectExtent l="0" t="0" r="1905"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0982" cy="546135"/>
                    </a:xfrm>
                    <a:prstGeom prst="rect">
                      <a:avLst/>
                    </a:prstGeom>
                  </pic:spPr>
                </pic:pic>
              </a:graphicData>
            </a:graphic>
          </wp:inline>
        </w:drawing>
      </w:r>
    </w:p>
    <w:sectPr w:rsidR="00B77868" w:rsidRPr="0002382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785" w:rsidRDefault="00472785" w:rsidP="00CE7C25">
      <w:pPr>
        <w:spacing w:after="0" w:line="240" w:lineRule="auto"/>
      </w:pPr>
      <w:r>
        <w:separator/>
      </w:r>
    </w:p>
  </w:endnote>
  <w:endnote w:type="continuationSeparator" w:id="0">
    <w:p w:rsidR="00472785" w:rsidRDefault="00472785" w:rsidP="00CE7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en Sans">
    <w:altName w:val="Open San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oboto">
    <w:altName w:val="Times New Roman"/>
    <w:charset w:val="00"/>
    <w:family w:val="auto"/>
    <w:pitch w:val="default"/>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785" w:rsidRDefault="00472785" w:rsidP="00CE7C25">
      <w:pPr>
        <w:spacing w:after="0" w:line="240" w:lineRule="auto"/>
      </w:pPr>
      <w:r>
        <w:separator/>
      </w:r>
    </w:p>
  </w:footnote>
  <w:footnote w:type="continuationSeparator" w:id="0">
    <w:p w:rsidR="00472785" w:rsidRDefault="00472785" w:rsidP="00CE7C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C25" w:rsidRDefault="00472785">
    <w:pPr>
      <w:pStyle w:val="Koptekst"/>
    </w:pPr>
    <w:sdt>
      <w:sdtPr>
        <w:id w:val="-457635536"/>
        <w:docPartObj>
          <w:docPartGallery w:val="Page Numbers (Margins)"/>
          <w:docPartUnique/>
        </w:docPartObj>
      </w:sdtPr>
      <w:sdtEndPr/>
      <w:sdtContent>
        <w:r w:rsidR="00CE7C25">
          <w:rPr>
            <w:noProof/>
          </w:rPr>
          <mc:AlternateContent>
            <mc:Choice Requires="wps">
              <w:drawing>
                <wp:anchor distT="0" distB="0" distL="114300" distR="114300" simplePos="0" relativeHeight="251660288" behindDoc="0" locked="0" layoutInCell="0" allowOverlap="1">
                  <wp:simplePos x="0" y="0"/>
                  <wp:positionH relativeFrom="leftMargin">
                    <wp:align>center</wp:align>
                  </wp:positionH>
                  <wp:positionV relativeFrom="margin">
                    <wp:align>top</wp:align>
                  </wp:positionV>
                  <wp:extent cx="581025" cy="409575"/>
                  <wp:effectExtent l="9525" t="0" r="0" b="0"/>
                  <wp:wrapNone/>
                  <wp:docPr id="5" name="PIJL-RECHT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rsidR="00CE7C25" w:rsidRDefault="00CE7C25">
                              <w:pPr>
                                <w:pStyle w:val="Voettekst"/>
                                <w:jc w:val="center"/>
                                <w:rPr>
                                  <w:color w:val="FFFFFF" w:themeColor="background1"/>
                                </w:rPr>
                              </w:pPr>
                              <w:r>
                                <w:fldChar w:fldCharType="begin"/>
                              </w:r>
                              <w:r>
                                <w:instrText>PAGE   \* MERGEFORMAT</w:instrText>
                              </w:r>
                              <w:r>
                                <w:fldChar w:fldCharType="separate"/>
                              </w:r>
                              <w:r w:rsidR="00A33592" w:rsidRPr="00A33592">
                                <w:rPr>
                                  <w:noProof/>
                                  <w:color w:val="FFFFFF" w:themeColor="background1"/>
                                </w:rPr>
                                <w:t>6</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5" o:spid="_x0000_s1026" type="#_x0000_t13" style="position:absolute;margin-left:0;margin-top:0;width:45.75pt;height:32.25pt;rotation:180;flip:x;z-index:251660288;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" o:allowincell="f" adj="13609,5370" fillcolor="#c0504d" stroked="f" strokecolor="#5c83b4">
                  <v:textbox inset=",0,,0">
                    <w:txbxContent>
                      <w:p w:rsidR="00CE7C25" w:rsidRDefault="00CE7C25">
                        <w:pPr>
                          <w:pStyle w:val="Voettekst"/>
                          <w:jc w:val="center"/>
                          <w:rPr>
                            <w:color w:val="FFFFFF" w:themeColor="background1"/>
                          </w:rPr>
                        </w:pPr>
                        <w:r>
                          <w:fldChar w:fldCharType="begin"/>
                        </w:r>
                        <w:r>
                          <w:instrText>PAGE   \* MERGEFORMAT</w:instrText>
                        </w:r>
                        <w:r>
                          <w:fldChar w:fldCharType="separate"/>
                        </w:r>
                        <w:r w:rsidR="00A33592" w:rsidRPr="00A33592">
                          <w:rPr>
                            <w:noProof/>
                            <w:color w:val="FFFFFF" w:themeColor="background1"/>
                          </w:rPr>
                          <w:t>6</w:t>
                        </w:r>
                        <w:r>
                          <w:rPr>
                            <w:color w:val="FFFFFF" w:themeColor="background1"/>
                          </w:rPr>
                          <w:fldChar w:fldCharType="end"/>
                        </w:r>
                      </w:p>
                    </w:txbxContent>
                  </v:textbox>
                  <w10:wrap anchorx="margin" anchory="margin"/>
                </v:shape>
              </w:pict>
            </mc:Fallback>
          </mc:AlternateContent>
        </w:r>
      </w:sdtContent>
    </w:sdt>
    <w:r w:rsidR="00CE7C25" w:rsidRPr="00CE7C25">
      <w:rPr>
        <w:noProof/>
      </w:rPr>
      <w:drawing>
        <wp:anchor distT="0" distB="0" distL="114300" distR="114300" simplePos="0" relativeHeight="251658240" behindDoc="0" locked="0" layoutInCell="1" allowOverlap="1">
          <wp:simplePos x="0" y="0"/>
          <wp:positionH relativeFrom="column">
            <wp:posOffset>5910580</wp:posOffset>
          </wp:positionH>
          <wp:positionV relativeFrom="paragraph">
            <wp:posOffset>-192405</wp:posOffset>
          </wp:positionV>
          <wp:extent cx="495300" cy="495300"/>
          <wp:effectExtent l="0" t="0" r="0" b="0"/>
          <wp:wrapSquare wrapText="bothSides"/>
          <wp:docPr id="4" name="Afbeelding 4" descr="D:\Documenten\stadsverwarming\te du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en\stadsverwarming\te du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C25" w:rsidRDefault="00CE7C2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116770"/>
    <w:multiLevelType w:val="hybridMultilevel"/>
    <w:tmpl w:val="DCAA1C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A3927C7"/>
    <w:multiLevelType w:val="hybridMultilevel"/>
    <w:tmpl w:val="6C963B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E6A5405"/>
    <w:multiLevelType w:val="hybridMultilevel"/>
    <w:tmpl w:val="D5C802EC"/>
    <w:lvl w:ilvl="0" w:tplc="A8D0E1EC">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6D755EF7"/>
    <w:multiLevelType w:val="hybridMultilevel"/>
    <w:tmpl w:val="065C38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1CD"/>
    <w:rsid w:val="000164D2"/>
    <w:rsid w:val="0002382B"/>
    <w:rsid w:val="00041BCA"/>
    <w:rsid w:val="000645E1"/>
    <w:rsid w:val="00071487"/>
    <w:rsid w:val="00095DA7"/>
    <w:rsid w:val="00102015"/>
    <w:rsid w:val="00117CB8"/>
    <w:rsid w:val="00177225"/>
    <w:rsid w:val="001B3F6E"/>
    <w:rsid w:val="001F0BCB"/>
    <w:rsid w:val="001F5B94"/>
    <w:rsid w:val="002311CD"/>
    <w:rsid w:val="00251342"/>
    <w:rsid w:val="00262B4F"/>
    <w:rsid w:val="00297B35"/>
    <w:rsid w:val="002C0C61"/>
    <w:rsid w:val="002D16FB"/>
    <w:rsid w:val="002D1903"/>
    <w:rsid w:val="002F22D9"/>
    <w:rsid w:val="00312F4A"/>
    <w:rsid w:val="00351B4C"/>
    <w:rsid w:val="00443399"/>
    <w:rsid w:val="00472785"/>
    <w:rsid w:val="00472995"/>
    <w:rsid w:val="00483DAF"/>
    <w:rsid w:val="004877F5"/>
    <w:rsid w:val="004A2E6F"/>
    <w:rsid w:val="004D0629"/>
    <w:rsid w:val="004E3B57"/>
    <w:rsid w:val="00595206"/>
    <w:rsid w:val="005D2B9A"/>
    <w:rsid w:val="005E2EA9"/>
    <w:rsid w:val="0060193B"/>
    <w:rsid w:val="00626C48"/>
    <w:rsid w:val="00627052"/>
    <w:rsid w:val="00641496"/>
    <w:rsid w:val="006C281D"/>
    <w:rsid w:val="006E077D"/>
    <w:rsid w:val="0070089C"/>
    <w:rsid w:val="0076136A"/>
    <w:rsid w:val="007B6AF3"/>
    <w:rsid w:val="007D1354"/>
    <w:rsid w:val="00862CDD"/>
    <w:rsid w:val="008A7A6D"/>
    <w:rsid w:val="008B6823"/>
    <w:rsid w:val="008E02D3"/>
    <w:rsid w:val="0090546E"/>
    <w:rsid w:val="009222D6"/>
    <w:rsid w:val="00942929"/>
    <w:rsid w:val="009C633C"/>
    <w:rsid w:val="009D46D4"/>
    <w:rsid w:val="00A16CF1"/>
    <w:rsid w:val="00A20B17"/>
    <w:rsid w:val="00A33592"/>
    <w:rsid w:val="00A80318"/>
    <w:rsid w:val="00A93C6A"/>
    <w:rsid w:val="00B654DE"/>
    <w:rsid w:val="00B77868"/>
    <w:rsid w:val="00B82C36"/>
    <w:rsid w:val="00B86A33"/>
    <w:rsid w:val="00BB0075"/>
    <w:rsid w:val="00BB5FC0"/>
    <w:rsid w:val="00BC7553"/>
    <w:rsid w:val="00BD4903"/>
    <w:rsid w:val="00BE3AD2"/>
    <w:rsid w:val="00C93CA9"/>
    <w:rsid w:val="00CD6596"/>
    <w:rsid w:val="00CE7C25"/>
    <w:rsid w:val="00D140A4"/>
    <w:rsid w:val="00D21922"/>
    <w:rsid w:val="00D374D7"/>
    <w:rsid w:val="00D61898"/>
    <w:rsid w:val="00D93A8C"/>
    <w:rsid w:val="00EB1910"/>
    <w:rsid w:val="00F8371A"/>
    <w:rsid w:val="00FB04ED"/>
    <w:rsid w:val="00FB08A1"/>
    <w:rsid w:val="00FB0A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4B5738-0EC5-450A-A799-F9FF3F4DA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BD49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D46D4"/>
    <w:pPr>
      <w:ind w:left="720"/>
      <w:contextualSpacing/>
    </w:pPr>
  </w:style>
  <w:style w:type="paragraph" w:styleId="Koptekst">
    <w:name w:val="header"/>
    <w:basedOn w:val="Standaard"/>
    <w:link w:val="KoptekstChar"/>
    <w:uiPriority w:val="99"/>
    <w:unhideWhenUsed/>
    <w:rsid w:val="00CE7C25"/>
    <w:pPr>
      <w:tabs>
        <w:tab w:val="center" w:pos="4680"/>
        <w:tab w:val="right" w:pos="9360"/>
      </w:tabs>
      <w:spacing w:after="0" w:line="240" w:lineRule="auto"/>
    </w:pPr>
    <w:rPr>
      <w:rFonts w:eastAsiaTheme="minorEastAsia" w:cs="Times New Roman"/>
      <w:lang w:eastAsia="nl-NL"/>
    </w:rPr>
  </w:style>
  <w:style w:type="character" w:customStyle="1" w:styleId="KoptekstChar">
    <w:name w:val="Koptekst Char"/>
    <w:basedOn w:val="Standaardalinea-lettertype"/>
    <w:link w:val="Koptekst"/>
    <w:uiPriority w:val="99"/>
    <w:rsid w:val="00CE7C25"/>
    <w:rPr>
      <w:rFonts w:eastAsiaTheme="minorEastAsia" w:cs="Times New Roman"/>
      <w:lang w:eastAsia="nl-NL"/>
    </w:rPr>
  </w:style>
  <w:style w:type="paragraph" w:styleId="Voettekst">
    <w:name w:val="footer"/>
    <w:basedOn w:val="Standaard"/>
    <w:link w:val="VoettekstChar"/>
    <w:uiPriority w:val="99"/>
    <w:unhideWhenUsed/>
    <w:rsid w:val="00CE7C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E7C25"/>
  </w:style>
  <w:style w:type="paragraph" w:customStyle="1" w:styleId="m6554524967929254552textbody">
    <w:name w:val="m_6554524967929254552textbody"/>
    <w:basedOn w:val="Standaard"/>
    <w:rsid w:val="00641496"/>
    <w:pPr>
      <w:spacing w:before="100" w:beforeAutospacing="1" w:after="100" w:afterAutospacing="1" w:line="240" w:lineRule="auto"/>
    </w:pPr>
    <w:rPr>
      <w:rFonts w:ascii="Times New Roman" w:hAnsi="Times New Roman" w:cs="Times New Roman"/>
      <w:sz w:val="24"/>
      <w:szCs w:val="24"/>
      <w:lang w:eastAsia="nl-NL"/>
    </w:rPr>
  </w:style>
  <w:style w:type="paragraph" w:customStyle="1" w:styleId="Default">
    <w:name w:val="Default"/>
    <w:rsid w:val="0002382B"/>
    <w:pPr>
      <w:autoSpaceDE w:val="0"/>
      <w:autoSpaceDN w:val="0"/>
      <w:adjustRightInd w:val="0"/>
      <w:spacing w:after="0" w:line="240" w:lineRule="auto"/>
    </w:pPr>
    <w:rPr>
      <w:rFonts w:ascii="Verdana" w:hAnsi="Verdana" w:cs="Verdana"/>
      <w:color w:val="000000"/>
      <w:sz w:val="24"/>
      <w:szCs w:val="24"/>
    </w:rPr>
  </w:style>
  <w:style w:type="character" w:customStyle="1" w:styleId="A5">
    <w:name w:val="A5"/>
    <w:uiPriority w:val="99"/>
    <w:rsid w:val="00251342"/>
    <w:rPr>
      <w:rFonts w:cs="Open Sans"/>
      <w:color w:val="000000"/>
      <w:sz w:val="20"/>
      <w:szCs w:val="20"/>
    </w:rPr>
  </w:style>
  <w:style w:type="paragraph" w:customStyle="1" w:styleId="Pa7">
    <w:name w:val="Pa7"/>
    <w:basedOn w:val="Default"/>
    <w:next w:val="Default"/>
    <w:uiPriority w:val="99"/>
    <w:rsid w:val="006E077D"/>
    <w:pPr>
      <w:spacing w:line="241" w:lineRule="atLeast"/>
    </w:pPr>
    <w:rPr>
      <w:rFonts w:ascii="Open Sans" w:hAnsi="Open Sans" w:cstheme="minorBidi"/>
      <w:color w:val="auto"/>
    </w:rPr>
  </w:style>
  <w:style w:type="character" w:customStyle="1" w:styleId="Kop1Char">
    <w:name w:val="Kop 1 Char"/>
    <w:basedOn w:val="Standaardalinea-lettertype"/>
    <w:link w:val="Kop1"/>
    <w:uiPriority w:val="9"/>
    <w:rsid w:val="00BD4903"/>
    <w:rPr>
      <w:rFonts w:ascii="Times New Roman" w:eastAsia="Times New Roman" w:hAnsi="Times New Roman" w:cs="Times New Roman"/>
      <w:b/>
      <w:bCs/>
      <w:kern w:val="36"/>
      <w:sz w:val="48"/>
      <w:szCs w:val="48"/>
      <w:lang w:eastAsia="nl-NL"/>
    </w:rPr>
  </w:style>
  <w:style w:type="paragraph" w:customStyle="1" w:styleId="Standard">
    <w:name w:val="Standard"/>
    <w:rsid w:val="002F22D9"/>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paragraph" w:customStyle="1" w:styleId="Pa2">
    <w:name w:val="Pa2"/>
    <w:basedOn w:val="Default"/>
    <w:next w:val="Default"/>
    <w:uiPriority w:val="99"/>
    <w:rsid w:val="002F22D9"/>
    <w:pPr>
      <w:spacing w:line="241" w:lineRule="atLeast"/>
    </w:pPr>
    <w:rPr>
      <w:rFonts w:ascii="Open Sans" w:hAnsi="Open Sans" w:cstheme="minorBidi"/>
      <w:color w:val="auto"/>
    </w:rPr>
  </w:style>
  <w:style w:type="character" w:styleId="Zwaar">
    <w:name w:val="Strong"/>
    <w:basedOn w:val="Standaardalinea-lettertype"/>
    <w:uiPriority w:val="22"/>
    <w:qFormat/>
    <w:rsid w:val="006019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70770">
      <w:bodyDiv w:val="1"/>
      <w:marLeft w:val="0"/>
      <w:marRight w:val="0"/>
      <w:marTop w:val="0"/>
      <w:marBottom w:val="0"/>
      <w:divBdr>
        <w:top w:val="none" w:sz="0" w:space="0" w:color="auto"/>
        <w:left w:val="none" w:sz="0" w:space="0" w:color="auto"/>
        <w:bottom w:val="none" w:sz="0" w:space="0" w:color="auto"/>
        <w:right w:val="none" w:sz="0" w:space="0" w:color="auto"/>
      </w:divBdr>
    </w:div>
    <w:div w:id="467238273">
      <w:bodyDiv w:val="1"/>
      <w:marLeft w:val="0"/>
      <w:marRight w:val="0"/>
      <w:marTop w:val="0"/>
      <w:marBottom w:val="0"/>
      <w:divBdr>
        <w:top w:val="none" w:sz="0" w:space="0" w:color="auto"/>
        <w:left w:val="none" w:sz="0" w:space="0" w:color="auto"/>
        <w:bottom w:val="none" w:sz="0" w:space="0" w:color="auto"/>
        <w:right w:val="none" w:sz="0" w:space="0" w:color="auto"/>
      </w:divBdr>
    </w:div>
    <w:div w:id="1036927590">
      <w:bodyDiv w:val="1"/>
      <w:marLeft w:val="0"/>
      <w:marRight w:val="0"/>
      <w:marTop w:val="0"/>
      <w:marBottom w:val="0"/>
      <w:divBdr>
        <w:top w:val="none" w:sz="0" w:space="0" w:color="auto"/>
        <w:left w:val="none" w:sz="0" w:space="0" w:color="auto"/>
        <w:bottom w:val="none" w:sz="0" w:space="0" w:color="auto"/>
        <w:right w:val="none" w:sz="0" w:space="0" w:color="auto"/>
      </w:divBdr>
    </w:div>
    <w:div w:id="1506018097">
      <w:bodyDiv w:val="1"/>
      <w:marLeft w:val="0"/>
      <w:marRight w:val="0"/>
      <w:marTop w:val="0"/>
      <w:marBottom w:val="0"/>
      <w:divBdr>
        <w:top w:val="none" w:sz="0" w:space="0" w:color="auto"/>
        <w:left w:val="none" w:sz="0" w:space="0" w:color="auto"/>
        <w:bottom w:val="none" w:sz="0" w:space="0" w:color="auto"/>
        <w:right w:val="none" w:sz="0" w:space="0" w:color="auto"/>
      </w:divBdr>
    </w:div>
    <w:div w:id="163486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40C9A-1B98-4BF0-91D0-A7DC680C5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2687</Words>
  <Characters>14784</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Microsoft-account</cp:lastModifiedBy>
  <cp:revision>5</cp:revision>
  <dcterms:created xsi:type="dcterms:W3CDTF">2023-11-08T10:05:00Z</dcterms:created>
  <dcterms:modified xsi:type="dcterms:W3CDTF">2023-11-27T13:34:00Z</dcterms:modified>
</cp:coreProperties>
</file>