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B45A" w14:textId="77777777" w:rsidR="009075F7" w:rsidRPr="009075F7" w:rsidRDefault="009075F7" w:rsidP="009075F7">
      <w:pPr>
        <w:rPr>
          <w:rFonts w:ascii="Arial" w:hAnsi="Arial" w:cs="Arial"/>
          <w:b/>
          <w:bCs/>
          <w:sz w:val="28"/>
          <w:szCs w:val="28"/>
        </w:rPr>
      </w:pPr>
      <w:r w:rsidRPr="009075F7">
        <w:rPr>
          <w:rFonts w:ascii="Arial" w:hAnsi="Arial" w:cs="Arial"/>
          <w:b/>
          <w:bCs/>
          <w:sz w:val="28"/>
          <w:szCs w:val="28"/>
        </w:rPr>
        <w:t>Gluren bij de Buren: jouw gras of terras is een podium op zondag 28 juni!</w:t>
      </w:r>
    </w:p>
    <w:p w14:paraId="74928C0C" w14:textId="77777777" w:rsidR="009075F7" w:rsidRPr="009075F7" w:rsidRDefault="009075F7" w:rsidP="009075F7">
      <w:pPr>
        <w:rPr>
          <w:b/>
          <w:bCs/>
        </w:rPr>
      </w:pPr>
    </w:p>
    <w:p w14:paraId="18FCF6C4" w14:textId="0C7985E3" w:rsidR="009075F7" w:rsidRPr="009075F7" w:rsidRDefault="009075F7" w:rsidP="009075F7">
      <w:pPr>
        <w:rPr>
          <w:rFonts w:ascii="Arial" w:hAnsi="Arial" w:cs="Arial"/>
          <w:sz w:val="24"/>
          <w:szCs w:val="24"/>
        </w:rPr>
      </w:pPr>
      <w:r w:rsidRPr="009075F7">
        <w:rPr>
          <w:rFonts w:ascii="Arial" w:hAnsi="Arial" w:cs="Arial"/>
          <w:sz w:val="24"/>
          <w:szCs w:val="24"/>
        </w:rPr>
        <w:t>Zondag 28 juni keert amateurkunstfestival Gluren bij de Buren terug naar Breda. Tijdens</w:t>
      </w:r>
      <w:r>
        <w:rPr>
          <w:rFonts w:ascii="Arial" w:hAnsi="Arial" w:cs="Arial"/>
          <w:sz w:val="24"/>
          <w:szCs w:val="24"/>
        </w:rPr>
        <w:t xml:space="preserve"> </w:t>
      </w:r>
      <w:r w:rsidRPr="009075F7">
        <w:rPr>
          <w:rFonts w:ascii="Arial" w:hAnsi="Arial" w:cs="Arial"/>
          <w:sz w:val="24"/>
          <w:szCs w:val="24"/>
        </w:rPr>
        <w:t>GBDB veranderen tuinen in de wijk in de stralende openluchtpodia, met lokale</w:t>
      </w:r>
      <w:r>
        <w:rPr>
          <w:rFonts w:ascii="Arial" w:hAnsi="Arial" w:cs="Arial"/>
          <w:sz w:val="24"/>
          <w:szCs w:val="24"/>
        </w:rPr>
        <w:t xml:space="preserve"> </w:t>
      </w:r>
      <w:r w:rsidRPr="009075F7">
        <w:rPr>
          <w:rFonts w:ascii="Arial" w:hAnsi="Arial" w:cs="Arial"/>
          <w:sz w:val="24"/>
          <w:szCs w:val="24"/>
        </w:rPr>
        <w:t>amateurkunstenaars op de bühne. De organisatie is de zoektocht begonnen naar</w:t>
      </w:r>
      <w:r>
        <w:rPr>
          <w:rFonts w:ascii="Arial" w:hAnsi="Arial" w:cs="Arial"/>
          <w:sz w:val="24"/>
          <w:szCs w:val="24"/>
        </w:rPr>
        <w:t xml:space="preserve"> </w:t>
      </w:r>
      <w:r w:rsidRPr="009075F7">
        <w:rPr>
          <w:rFonts w:ascii="Arial" w:hAnsi="Arial" w:cs="Arial"/>
          <w:sz w:val="24"/>
          <w:szCs w:val="24"/>
        </w:rPr>
        <w:t xml:space="preserve">gastvrije </w:t>
      </w:r>
      <w:proofErr w:type="spellStart"/>
      <w:r w:rsidRPr="009075F7">
        <w:rPr>
          <w:rFonts w:ascii="Arial" w:hAnsi="Arial" w:cs="Arial"/>
          <w:sz w:val="24"/>
          <w:szCs w:val="24"/>
        </w:rPr>
        <w:t>hosts</w:t>
      </w:r>
      <w:proofErr w:type="spellEnd"/>
      <w:r w:rsidRPr="009075F7">
        <w:rPr>
          <w:rFonts w:ascii="Arial" w:hAnsi="Arial" w:cs="Arial"/>
          <w:sz w:val="24"/>
          <w:szCs w:val="24"/>
        </w:rPr>
        <w:t xml:space="preserve"> en podiumkunstenaars die willen meedoen.</w:t>
      </w:r>
    </w:p>
    <w:p w14:paraId="049EA4E0" w14:textId="77777777" w:rsidR="009075F7" w:rsidRPr="009075F7" w:rsidRDefault="009075F7" w:rsidP="009075F7">
      <w:pPr>
        <w:rPr>
          <w:rFonts w:ascii="Arial" w:hAnsi="Arial" w:cs="Arial"/>
          <w:sz w:val="24"/>
          <w:szCs w:val="24"/>
        </w:rPr>
      </w:pPr>
    </w:p>
    <w:p w14:paraId="3F2E368F" w14:textId="706807B0" w:rsidR="009075F7" w:rsidRPr="009075F7" w:rsidRDefault="009075F7" w:rsidP="009075F7">
      <w:pPr>
        <w:rPr>
          <w:rFonts w:ascii="Arial" w:hAnsi="Arial" w:cs="Arial"/>
          <w:sz w:val="24"/>
          <w:szCs w:val="24"/>
        </w:rPr>
      </w:pPr>
      <w:r w:rsidRPr="009075F7">
        <w:rPr>
          <w:rFonts w:ascii="Arial" w:hAnsi="Arial" w:cs="Arial"/>
          <w:sz w:val="24"/>
          <w:szCs w:val="24"/>
        </w:rPr>
        <w:t>‘Ik vind Gluren Bij De Buren zo’n leuk evenement omdat alles samen komt. Je ontdekt</w:t>
      </w:r>
      <w:r>
        <w:rPr>
          <w:rFonts w:ascii="Arial" w:hAnsi="Arial" w:cs="Arial"/>
          <w:sz w:val="24"/>
          <w:szCs w:val="24"/>
        </w:rPr>
        <w:t xml:space="preserve"> </w:t>
      </w:r>
      <w:r w:rsidRPr="009075F7">
        <w:rPr>
          <w:rFonts w:ascii="Arial" w:hAnsi="Arial" w:cs="Arial"/>
          <w:sz w:val="24"/>
          <w:szCs w:val="24"/>
        </w:rPr>
        <w:t>muziek, dans en theater, allemaal in je eigen wijk! En als geboren nieuwsgierig aagje</w:t>
      </w:r>
      <w:r>
        <w:rPr>
          <w:rFonts w:ascii="Arial" w:hAnsi="Arial" w:cs="Arial"/>
          <w:sz w:val="24"/>
          <w:szCs w:val="24"/>
        </w:rPr>
        <w:t xml:space="preserve"> </w:t>
      </w:r>
      <w:r w:rsidRPr="009075F7">
        <w:rPr>
          <w:rFonts w:ascii="Arial" w:hAnsi="Arial" w:cs="Arial"/>
          <w:sz w:val="24"/>
          <w:szCs w:val="24"/>
        </w:rPr>
        <w:t>vind ik het ook heel leuk om eens een kijkje te nemen in de tuinen van mijn buren en met</w:t>
      </w:r>
      <w:r>
        <w:rPr>
          <w:rFonts w:ascii="Arial" w:hAnsi="Arial" w:cs="Arial"/>
          <w:sz w:val="24"/>
          <w:szCs w:val="24"/>
        </w:rPr>
        <w:t xml:space="preserve">  </w:t>
      </w:r>
      <w:r w:rsidRPr="009075F7">
        <w:rPr>
          <w:rFonts w:ascii="Arial" w:hAnsi="Arial" w:cs="Arial"/>
          <w:sz w:val="24"/>
          <w:szCs w:val="24"/>
        </w:rPr>
        <w:t>hun in contact te komen!” - Anne Nederhoed, programmamaker Breda</w:t>
      </w:r>
    </w:p>
    <w:p w14:paraId="776E9591" w14:textId="77777777" w:rsidR="009075F7" w:rsidRPr="009075F7" w:rsidRDefault="009075F7" w:rsidP="009075F7">
      <w:pPr>
        <w:rPr>
          <w:rFonts w:ascii="Arial" w:hAnsi="Arial" w:cs="Arial"/>
          <w:sz w:val="24"/>
          <w:szCs w:val="24"/>
        </w:rPr>
      </w:pPr>
    </w:p>
    <w:p w14:paraId="6AEFD201" w14:textId="77777777" w:rsidR="009075F7" w:rsidRPr="009075F7" w:rsidRDefault="009075F7" w:rsidP="009075F7">
      <w:pPr>
        <w:rPr>
          <w:rFonts w:ascii="Arial" w:hAnsi="Arial" w:cs="Arial"/>
          <w:b/>
          <w:bCs/>
          <w:sz w:val="24"/>
          <w:szCs w:val="24"/>
        </w:rPr>
      </w:pPr>
      <w:r w:rsidRPr="009075F7">
        <w:rPr>
          <w:rFonts w:ascii="Arial" w:hAnsi="Arial" w:cs="Arial"/>
          <w:b/>
          <w:bCs/>
          <w:sz w:val="24"/>
          <w:szCs w:val="24"/>
        </w:rPr>
        <w:t>Aanmelden</w:t>
      </w:r>
    </w:p>
    <w:p w14:paraId="0891E8FB" w14:textId="216560ED" w:rsidR="009075F7" w:rsidRPr="009075F7" w:rsidRDefault="009075F7" w:rsidP="009075F7">
      <w:pPr>
        <w:rPr>
          <w:rFonts w:ascii="Arial" w:hAnsi="Arial" w:cs="Arial"/>
          <w:sz w:val="24"/>
          <w:szCs w:val="24"/>
        </w:rPr>
      </w:pPr>
      <w:r w:rsidRPr="009075F7">
        <w:rPr>
          <w:rFonts w:ascii="Arial" w:hAnsi="Arial" w:cs="Arial"/>
          <w:sz w:val="24"/>
          <w:szCs w:val="24"/>
        </w:rPr>
        <w:t>Locaties en voorstellingen kunnen tot zondag 10 mei worden aangemeld via</w:t>
      </w:r>
      <w:r>
        <w:rPr>
          <w:rFonts w:ascii="Arial" w:hAnsi="Arial" w:cs="Arial"/>
          <w:sz w:val="24"/>
          <w:szCs w:val="24"/>
        </w:rPr>
        <w:t xml:space="preserve">  </w:t>
      </w:r>
      <w:r w:rsidRPr="009075F7">
        <w:rPr>
          <w:rFonts w:ascii="Arial" w:hAnsi="Arial" w:cs="Arial"/>
          <w:sz w:val="24"/>
          <w:szCs w:val="24"/>
        </w:rPr>
        <w:t>gbdb.nl/aanmelden. Podiumkunstenaars ontvangen de helft van alle vrijwillige bijdragen</w:t>
      </w:r>
      <w:r>
        <w:rPr>
          <w:rFonts w:ascii="Arial" w:hAnsi="Arial" w:cs="Arial"/>
          <w:sz w:val="24"/>
          <w:szCs w:val="24"/>
        </w:rPr>
        <w:t xml:space="preserve"> </w:t>
      </w:r>
      <w:r w:rsidRPr="009075F7">
        <w:rPr>
          <w:rFonts w:ascii="Arial" w:hAnsi="Arial" w:cs="Arial"/>
          <w:sz w:val="24"/>
          <w:szCs w:val="24"/>
        </w:rPr>
        <w:t xml:space="preserve">van bezoekers. </w:t>
      </w:r>
      <w:proofErr w:type="spellStart"/>
      <w:r w:rsidRPr="009075F7">
        <w:rPr>
          <w:rFonts w:ascii="Arial" w:hAnsi="Arial" w:cs="Arial"/>
          <w:sz w:val="24"/>
          <w:szCs w:val="24"/>
        </w:rPr>
        <w:t>Hosts</w:t>
      </w:r>
      <w:proofErr w:type="spellEnd"/>
      <w:r w:rsidRPr="009075F7">
        <w:rPr>
          <w:rFonts w:ascii="Arial" w:hAnsi="Arial" w:cs="Arial"/>
          <w:sz w:val="24"/>
          <w:szCs w:val="24"/>
        </w:rPr>
        <w:t xml:space="preserve"> kunnen een vergoeding krijgen voor gemaakte kosten. Meer</w:t>
      </w:r>
      <w:r>
        <w:rPr>
          <w:rFonts w:ascii="Arial" w:hAnsi="Arial" w:cs="Arial"/>
          <w:sz w:val="24"/>
          <w:szCs w:val="24"/>
        </w:rPr>
        <w:t xml:space="preserve"> </w:t>
      </w:r>
      <w:r w:rsidRPr="009075F7">
        <w:rPr>
          <w:rFonts w:ascii="Arial" w:hAnsi="Arial" w:cs="Arial"/>
          <w:sz w:val="24"/>
          <w:szCs w:val="24"/>
        </w:rPr>
        <w:t xml:space="preserve">informatie over deelname vind je op </w:t>
      </w:r>
      <w:r w:rsidRPr="009075F7">
        <w:rPr>
          <w:rFonts w:ascii="Arial" w:hAnsi="Arial" w:cs="Arial"/>
          <w:color w:val="4472C4" w:themeColor="accent1"/>
          <w:sz w:val="24"/>
          <w:szCs w:val="24"/>
        </w:rPr>
        <w:t>gbdb.nl.</w:t>
      </w:r>
    </w:p>
    <w:p w14:paraId="33309901" w14:textId="77777777" w:rsidR="009075F7" w:rsidRPr="009075F7" w:rsidRDefault="009075F7" w:rsidP="009075F7">
      <w:pPr>
        <w:rPr>
          <w:rFonts w:ascii="Arial" w:hAnsi="Arial" w:cs="Arial"/>
          <w:sz w:val="24"/>
          <w:szCs w:val="24"/>
        </w:rPr>
      </w:pPr>
    </w:p>
    <w:p w14:paraId="48633E26" w14:textId="27963B8C" w:rsidR="009075F7" w:rsidRPr="009075F7" w:rsidRDefault="009075F7" w:rsidP="009075F7">
      <w:pPr>
        <w:rPr>
          <w:rFonts w:ascii="Arial" w:hAnsi="Arial" w:cs="Arial"/>
          <w:sz w:val="24"/>
          <w:szCs w:val="24"/>
        </w:rPr>
      </w:pPr>
      <w:r w:rsidRPr="009075F7">
        <w:rPr>
          <w:rFonts w:ascii="Arial" w:hAnsi="Arial" w:cs="Arial"/>
          <w:sz w:val="24"/>
          <w:szCs w:val="24"/>
        </w:rPr>
        <w:t>‘Afgelopen jaren hadden we na de eindstreep meer aanmeldingen van optredens dan</w:t>
      </w:r>
      <w:r>
        <w:rPr>
          <w:rFonts w:ascii="Arial" w:hAnsi="Arial" w:cs="Arial"/>
          <w:sz w:val="24"/>
          <w:szCs w:val="24"/>
        </w:rPr>
        <w:t xml:space="preserve"> </w:t>
      </w:r>
      <w:r w:rsidRPr="009075F7">
        <w:rPr>
          <w:rFonts w:ascii="Arial" w:hAnsi="Arial" w:cs="Arial"/>
          <w:sz w:val="24"/>
          <w:szCs w:val="24"/>
        </w:rPr>
        <w:t>van locaties, dus konden we niet iedereen een podiumplekje bieden. Daar wil ik dit jaar</w:t>
      </w:r>
      <w:r>
        <w:rPr>
          <w:rFonts w:ascii="Arial" w:hAnsi="Arial" w:cs="Arial"/>
          <w:sz w:val="24"/>
          <w:szCs w:val="24"/>
        </w:rPr>
        <w:t xml:space="preserve"> </w:t>
      </w:r>
      <w:r w:rsidRPr="009075F7">
        <w:rPr>
          <w:rFonts w:ascii="Arial" w:hAnsi="Arial" w:cs="Arial"/>
          <w:sz w:val="24"/>
          <w:szCs w:val="24"/>
        </w:rPr>
        <w:t xml:space="preserve">verandering in brengen, maar dat kan natuurlijk als </w:t>
      </w:r>
      <w:proofErr w:type="spellStart"/>
      <w:r w:rsidRPr="009075F7">
        <w:rPr>
          <w:rFonts w:ascii="Arial" w:hAnsi="Arial" w:cs="Arial"/>
          <w:sz w:val="24"/>
          <w:szCs w:val="24"/>
        </w:rPr>
        <w:t>Bredanaars</w:t>
      </w:r>
      <w:proofErr w:type="spellEnd"/>
      <w:r w:rsidRPr="009075F7">
        <w:rPr>
          <w:rFonts w:ascii="Arial" w:hAnsi="Arial" w:cs="Arial"/>
          <w:sz w:val="24"/>
          <w:szCs w:val="24"/>
        </w:rPr>
        <w:t xml:space="preserve"> laten zien hoe gastvrij</w:t>
      </w:r>
      <w:r>
        <w:rPr>
          <w:rFonts w:ascii="Arial" w:hAnsi="Arial" w:cs="Arial"/>
          <w:sz w:val="24"/>
          <w:szCs w:val="24"/>
        </w:rPr>
        <w:t xml:space="preserve"> </w:t>
      </w:r>
      <w:r w:rsidRPr="009075F7">
        <w:rPr>
          <w:rFonts w:ascii="Arial" w:hAnsi="Arial" w:cs="Arial"/>
          <w:sz w:val="24"/>
          <w:szCs w:val="24"/>
        </w:rPr>
        <w:t>ze zijn.’</w:t>
      </w:r>
    </w:p>
    <w:p w14:paraId="139D7814" w14:textId="77777777" w:rsidR="009075F7" w:rsidRPr="009075F7" w:rsidRDefault="009075F7" w:rsidP="009075F7">
      <w:pPr>
        <w:rPr>
          <w:rFonts w:ascii="Arial" w:hAnsi="Arial" w:cs="Arial"/>
          <w:sz w:val="24"/>
          <w:szCs w:val="24"/>
        </w:rPr>
      </w:pPr>
    </w:p>
    <w:p w14:paraId="22540BA7" w14:textId="77777777" w:rsidR="009075F7" w:rsidRPr="009075F7" w:rsidRDefault="009075F7" w:rsidP="009075F7">
      <w:pPr>
        <w:rPr>
          <w:rFonts w:ascii="Arial" w:hAnsi="Arial" w:cs="Arial"/>
          <w:b/>
          <w:bCs/>
          <w:sz w:val="24"/>
          <w:szCs w:val="24"/>
        </w:rPr>
      </w:pPr>
      <w:r w:rsidRPr="009075F7">
        <w:rPr>
          <w:rFonts w:ascii="Arial" w:hAnsi="Arial" w:cs="Arial"/>
          <w:b/>
          <w:bCs/>
          <w:sz w:val="24"/>
          <w:szCs w:val="24"/>
        </w:rPr>
        <w:t>Algemene informatie</w:t>
      </w:r>
    </w:p>
    <w:p w14:paraId="0D4FC2F6" w14:textId="77777777" w:rsidR="009075F7" w:rsidRPr="009075F7" w:rsidRDefault="009075F7" w:rsidP="009075F7">
      <w:pPr>
        <w:rPr>
          <w:rFonts w:ascii="Arial" w:hAnsi="Arial" w:cs="Arial"/>
          <w:sz w:val="24"/>
          <w:szCs w:val="24"/>
        </w:rPr>
      </w:pPr>
      <w:r w:rsidRPr="009075F7">
        <w:rPr>
          <w:rFonts w:ascii="Arial" w:hAnsi="Arial" w:cs="Arial"/>
          <w:sz w:val="24"/>
          <w:szCs w:val="24"/>
        </w:rPr>
        <w:t>Wat: Gluren bij de Buren Breda</w:t>
      </w:r>
    </w:p>
    <w:p w14:paraId="47F7212C" w14:textId="77777777" w:rsidR="009075F7" w:rsidRPr="009075F7" w:rsidRDefault="009075F7" w:rsidP="009075F7">
      <w:pPr>
        <w:rPr>
          <w:rFonts w:ascii="Arial" w:hAnsi="Arial" w:cs="Arial"/>
          <w:sz w:val="24"/>
          <w:szCs w:val="24"/>
        </w:rPr>
      </w:pPr>
      <w:r w:rsidRPr="009075F7">
        <w:rPr>
          <w:rFonts w:ascii="Arial" w:hAnsi="Arial" w:cs="Arial"/>
          <w:sz w:val="24"/>
          <w:szCs w:val="24"/>
        </w:rPr>
        <w:t>Wanneer: zondag 28 juni tussen 13:00 en 18:00</w:t>
      </w:r>
    </w:p>
    <w:p w14:paraId="6EC06B99" w14:textId="77777777" w:rsidR="009075F7" w:rsidRPr="009075F7" w:rsidRDefault="009075F7" w:rsidP="009075F7">
      <w:pPr>
        <w:rPr>
          <w:rFonts w:ascii="Arial" w:hAnsi="Arial" w:cs="Arial"/>
          <w:sz w:val="24"/>
          <w:szCs w:val="24"/>
        </w:rPr>
      </w:pPr>
      <w:r w:rsidRPr="009075F7">
        <w:rPr>
          <w:rFonts w:ascii="Arial" w:hAnsi="Arial" w:cs="Arial"/>
          <w:sz w:val="24"/>
          <w:szCs w:val="24"/>
        </w:rPr>
        <w:t>Waar: in tuinen door heel Breda</w:t>
      </w:r>
    </w:p>
    <w:p w14:paraId="25C51751" w14:textId="66ECCBE2" w:rsidR="00191B20" w:rsidRPr="009075F7" w:rsidRDefault="009075F7" w:rsidP="009075F7">
      <w:pPr>
        <w:rPr>
          <w:rFonts w:ascii="Arial" w:hAnsi="Arial" w:cs="Arial"/>
          <w:sz w:val="24"/>
          <w:szCs w:val="24"/>
        </w:rPr>
      </w:pPr>
      <w:r w:rsidRPr="009075F7">
        <w:rPr>
          <w:rFonts w:ascii="Arial" w:hAnsi="Arial" w:cs="Arial"/>
          <w:sz w:val="24"/>
          <w:szCs w:val="24"/>
        </w:rPr>
        <w:t xml:space="preserve">Meer informatie en aanmelden voor zondag 10 mei via </w:t>
      </w:r>
      <w:r w:rsidRPr="009075F7">
        <w:rPr>
          <w:rFonts w:ascii="Arial" w:hAnsi="Arial" w:cs="Arial"/>
          <w:color w:val="4472C4" w:themeColor="accent1"/>
          <w:sz w:val="24"/>
          <w:szCs w:val="24"/>
        </w:rPr>
        <w:t>gbdb.nl.</w:t>
      </w:r>
    </w:p>
    <w:sectPr w:rsidR="00191B20" w:rsidRPr="009075F7" w:rsidSect="00645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F7"/>
    <w:rsid w:val="00191B20"/>
    <w:rsid w:val="003764E2"/>
    <w:rsid w:val="00642AA0"/>
    <w:rsid w:val="00645DFB"/>
    <w:rsid w:val="009075F7"/>
    <w:rsid w:val="00D5071B"/>
    <w:rsid w:val="00F3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25E7"/>
  <w15:chartTrackingRefBased/>
  <w15:docId w15:val="{1A20D629-48F3-4EBA-94FC-B80FCD49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07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07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07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07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07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07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07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07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07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7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07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07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075F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075F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075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075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075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075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07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07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07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07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07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075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075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075F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07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075F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07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boekenwurm53@outlook.com</dc:creator>
  <cp:keywords/>
  <dc:description/>
  <cp:lastModifiedBy>boekenwurm53@outlook.com</cp:lastModifiedBy>
  <cp:revision>1</cp:revision>
  <dcterms:created xsi:type="dcterms:W3CDTF">2026-03-31T18:53:00Z</dcterms:created>
  <dcterms:modified xsi:type="dcterms:W3CDTF">2026-03-31T18:57:00Z</dcterms:modified>
</cp:coreProperties>
</file>